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F9A" w:rsidRPr="0019484A" w:rsidRDefault="001E6F9A" w:rsidP="0019484A">
      <w:pPr>
        <w:jc w:val="right"/>
        <w:rPr>
          <w:rFonts w:ascii="Times New Roman" w:hAnsi="Times New Roman" w:cs="Times New Roman"/>
          <w:b/>
          <w:sz w:val="22"/>
        </w:rPr>
      </w:pPr>
      <w:r w:rsidRPr="0019484A">
        <w:rPr>
          <w:rStyle w:val="a3"/>
          <w:rFonts w:ascii="Times New Roman" w:hAnsi="Times New Roman" w:cs="Times New Roman"/>
          <w:b w:val="0"/>
          <w:bCs/>
          <w:color w:val="auto"/>
          <w:sz w:val="22"/>
        </w:rPr>
        <w:t>Приложение № 8</w:t>
      </w:r>
    </w:p>
    <w:p w:rsidR="001E6F9A" w:rsidRPr="0019484A" w:rsidRDefault="001E6F9A" w:rsidP="0019484A">
      <w:pPr>
        <w:jc w:val="right"/>
        <w:rPr>
          <w:rFonts w:ascii="Times New Roman" w:hAnsi="Times New Roman" w:cs="Times New Roman"/>
          <w:b/>
          <w:sz w:val="22"/>
        </w:rPr>
      </w:pPr>
      <w:r w:rsidRPr="0019484A">
        <w:rPr>
          <w:rStyle w:val="a3"/>
          <w:rFonts w:ascii="Times New Roman" w:hAnsi="Times New Roman" w:cs="Times New Roman"/>
          <w:b w:val="0"/>
          <w:bCs/>
          <w:color w:val="auto"/>
          <w:sz w:val="22"/>
        </w:rPr>
        <w:t xml:space="preserve">к </w:t>
      </w:r>
      <w:hyperlink w:anchor="sub_1000" w:history="1">
        <w:r w:rsidRPr="0019484A">
          <w:rPr>
            <w:rStyle w:val="a4"/>
            <w:rFonts w:ascii="Times New Roman" w:hAnsi="Times New Roman" w:cs="Times New Roman"/>
            <w:b w:val="0"/>
            <w:bCs/>
            <w:color w:val="auto"/>
            <w:sz w:val="22"/>
          </w:rPr>
          <w:t>Программе</w:t>
        </w:r>
      </w:hyperlink>
    </w:p>
    <w:p w:rsidR="001E6F9A" w:rsidRDefault="001E6F9A" w:rsidP="0019484A">
      <w:pPr>
        <w:jc w:val="right"/>
        <w:rPr>
          <w:rStyle w:val="a3"/>
          <w:rFonts w:ascii="Times New Roman" w:hAnsi="Times New Roman" w:cs="Times New Roman"/>
          <w:bCs/>
          <w:sz w:val="22"/>
        </w:rPr>
      </w:pPr>
    </w:p>
    <w:p w:rsidR="0019484A" w:rsidRPr="0019484A" w:rsidRDefault="0019484A" w:rsidP="0019484A">
      <w:pPr>
        <w:jc w:val="right"/>
        <w:rPr>
          <w:rStyle w:val="a3"/>
          <w:rFonts w:ascii="Times New Roman" w:hAnsi="Times New Roman" w:cs="Times New Roman"/>
          <w:bCs/>
          <w:sz w:val="22"/>
        </w:rPr>
      </w:pPr>
    </w:p>
    <w:p w:rsidR="0019484A" w:rsidRPr="0019484A" w:rsidRDefault="001E6F9A" w:rsidP="0019484A">
      <w:pPr>
        <w:jc w:val="center"/>
        <w:rPr>
          <w:rFonts w:ascii="Times New Roman" w:hAnsi="Times New Roman" w:cs="Times New Roman"/>
          <w:b/>
          <w:bCs/>
          <w:sz w:val="22"/>
        </w:rPr>
      </w:pPr>
      <w:r w:rsidRPr="0019484A">
        <w:rPr>
          <w:rFonts w:ascii="Times New Roman" w:hAnsi="Times New Roman" w:cs="Times New Roman"/>
          <w:b/>
          <w:sz w:val="22"/>
        </w:rPr>
        <w:t xml:space="preserve">Детальный план-график финансирования муниципальной программы </w:t>
      </w:r>
      <w:r w:rsidRPr="0019484A">
        <w:rPr>
          <w:rFonts w:ascii="Times New Roman" w:hAnsi="Times New Roman" w:cs="Times New Roman"/>
          <w:b/>
          <w:bCs/>
          <w:sz w:val="22"/>
        </w:rPr>
        <w:t xml:space="preserve">«Развитие культуры в муниципальном образовании </w:t>
      </w:r>
    </w:p>
    <w:p w:rsidR="001E6F9A" w:rsidRDefault="001E6F9A" w:rsidP="0019484A">
      <w:pPr>
        <w:jc w:val="center"/>
        <w:rPr>
          <w:rFonts w:ascii="Times New Roman" w:hAnsi="Times New Roman" w:cs="Times New Roman"/>
          <w:b/>
          <w:bCs/>
          <w:sz w:val="22"/>
        </w:rPr>
      </w:pPr>
      <w:r w:rsidRPr="0019484A">
        <w:rPr>
          <w:rFonts w:ascii="Times New Roman" w:hAnsi="Times New Roman" w:cs="Times New Roman"/>
          <w:b/>
          <w:bCs/>
          <w:sz w:val="22"/>
        </w:rPr>
        <w:t>Киришский муниципальный район Ленинградской области»</w:t>
      </w:r>
      <w:r w:rsidR="002E7685" w:rsidRPr="0019484A">
        <w:rPr>
          <w:rFonts w:ascii="Times New Roman" w:hAnsi="Times New Roman" w:cs="Times New Roman"/>
          <w:b/>
          <w:bCs/>
          <w:sz w:val="22"/>
        </w:rPr>
        <w:t xml:space="preserve"> на очередной финансовый год</w:t>
      </w:r>
    </w:p>
    <w:p w:rsidR="0019484A" w:rsidRPr="0019484A" w:rsidRDefault="0019484A" w:rsidP="0019484A">
      <w:pPr>
        <w:jc w:val="center"/>
        <w:rPr>
          <w:rStyle w:val="a3"/>
          <w:rFonts w:ascii="Times New Roman" w:hAnsi="Times New Roman" w:cs="Times New Roman"/>
          <w:b w:val="0"/>
          <w:color w:val="auto"/>
          <w:sz w:val="22"/>
        </w:rPr>
      </w:pPr>
    </w:p>
    <w:tbl>
      <w:tblPr>
        <w:tblW w:w="1552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8"/>
        <w:gridCol w:w="6115"/>
        <w:gridCol w:w="1984"/>
        <w:gridCol w:w="2733"/>
        <w:gridCol w:w="1095"/>
        <w:gridCol w:w="1134"/>
        <w:gridCol w:w="886"/>
        <w:gridCol w:w="1034"/>
      </w:tblGrid>
      <w:tr w:rsidR="00CA6DFA" w:rsidRPr="0019484A" w:rsidTr="008742B1">
        <w:trPr>
          <w:trHeight w:val="380"/>
        </w:trPr>
        <w:tc>
          <w:tcPr>
            <w:tcW w:w="548" w:type="dxa"/>
            <w:vMerge w:val="restart"/>
            <w:vAlign w:val="center"/>
          </w:tcPr>
          <w:p w:rsidR="00CA6DFA" w:rsidRPr="0019484A" w:rsidRDefault="00CA6DFA" w:rsidP="0019484A">
            <w:pPr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19484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2"/>
                <w:szCs w:val="20"/>
              </w:rPr>
              <w:t>№</w:t>
            </w:r>
          </w:p>
          <w:p w:rsidR="00CA6DFA" w:rsidRPr="0019484A" w:rsidRDefault="00CA6DFA" w:rsidP="0019484A">
            <w:pPr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proofErr w:type="gramStart"/>
            <w:r w:rsidRPr="0019484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2"/>
                <w:szCs w:val="20"/>
              </w:rPr>
              <w:t>п</w:t>
            </w:r>
            <w:proofErr w:type="gramEnd"/>
            <w:r w:rsidRPr="0019484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2"/>
                <w:szCs w:val="20"/>
              </w:rPr>
              <w:t>/п</w:t>
            </w:r>
          </w:p>
        </w:tc>
        <w:tc>
          <w:tcPr>
            <w:tcW w:w="6115" w:type="dxa"/>
            <w:vMerge w:val="restart"/>
            <w:vAlign w:val="center"/>
          </w:tcPr>
          <w:p w:rsidR="00CA6DFA" w:rsidRPr="0019484A" w:rsidRDefault="00CA6DFA" w:rsidP="0019484A">
            <w:pPr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19484A">
              <w:rPr>
                <w:rFonts w:ascii="Times New Roman" w:hAnsi="Times New Roman" w:cs="Times New Roman"/>
                <w:sz w:val="22"/>
                <w:szCs w:val="20"/>
              </w:rPr>
              <w:t>Наименования подпрограммы,  мероприятия</w:t>
            </w:r>
          </w:p>
        </w:tc>
        <w:tc>
          <w:tcPr>
            <w:tcW w:w="1984" w:type="dxa"/>
            <w:vMerge w:val="restart"/>
            <w:vAlign w:val="center"/>
          </w:tcPr>
          <w:p w:rsidR="00CA6DFA" w:rsidRPr="0019484A" w:rsidRDefault="00CA6DFA" w:rsidP="0019484A">
            <w:pPr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19484A">
              <w:rPr>
                <w:rFonts w:ascii="Times New Roman" w:hAnsi="Times New Roman" w:cs="Times New Roman"/>
                <w:sz w:val="22"/>
                <w:szCs w:val="20"/>
              </w:rPr>
              <w:t>Ответственный исполнитель</w:t>
            </w:r>
          </w:p>
        </w:tc>
        <w:tc>
          <w:tcPr>
            <w:tcW w:w="2733" w:type="dxa"/>
            <w:vMerge w:val="restart"/>
            <w:vAlign w:val="center"/>
          </w:tcPr>
          <w:p w:rsidR="00CA6DFA" w:rsidRPr="0019484A" w:rsidRDefault="00CA6DFA" w:rsidP="0019484A">
            <w:pPr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19484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2"/>
                <w:szCs w:val="20"/>
              </w:rPr>
              <w:t>Ожидаемый результат  реализации мероприятия</w:t>
            </w:r>
          </w:p>
        </w:tc>
        <w:tc>
          <w:tcPr>
            <w:tcW w:w="1095" w:type="dxa"/>
            <w:vMerge w:val="restart"/>
            <w:vAlign w:val="center"/>
          </w:tcPr>
          <w:p w:rsidR="00CA6DFA" w:rsidRPr="008742B1" w:rsidRDefault="00CA6DFA" w:rsidP="0019484A">
            <w:pPr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18"/>
                <w:szCs w:val="18"/>
              </w:rPr>
            </w:pPr>
            <w:r w:rsidRPr="008742B1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18"/>
                <w:szCs w:val="18"/>
              </w:rPr>
              <w:t xml:space="preserve">Год начала </w:t>
            </w:r>
            <w:proofErr w:type="spellStart"/>
            <w:proofErr w:type="gramStart"/>
            <w:r w:rsidRPr="008742B1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18"/>
                <w:szCs w:val="18"/>
              </w:rPr>
              <w:t>реализа</w:t>
            </w:r>
            <w:r w:rsidR="0019484A" w:rsidRPr="008742B1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18"/>
                <w:szCs w:val="18"/>
              </w:rPr>
              <w:t>-</w:t>
            </w:r>
            <w:r w:rsidRPr="008742B1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18"/>
                <w:szCs w:val="18"/>
              </w:rPr>
              <w:t>ции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vAlign w:val="center"/>
          </w:tcPr>
          <w:p w:rsidR="00CA6DFA" w:rsidRPr="008742B1" w:rsidRDefault="00CA6DFA" w:rsidP="0019484A">
            <w:pPr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18"/>
                <w:szCs w:val="18"/>
              </w:rPr>
            </w:pPr>
            <w:r w:rsidRPr="008742B1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18"/>
                <w:szCs w:val="18"/>
              </w:rPr>
              <w:t xml:space="preserve">Год окончания </w:t>
            </w:r>
            <w:proofErr w:type="spellStart"/>
            <w:proofErr w:type="gramStart"/>
            <w:r w:rsidRPr="008742B1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18"/>
                <w:szCs w:val="18"/>
              </w:rPr>
              <w:t>реализа</w:t>
            </w:r>
            <w:r w:rsidR="0019484A" w:rsidRPr="008742B1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18"/>
                <w:szCs w:val="18"/>
              </w:rPr>
              <w:t>-</w:t>
            </w:r>
            <w:r w:rsidRPr="008742B1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18"/>
                <w:szCs w:val="18"/>
              </w:rPr>
              <w:t>ции</w:t>
            </w:r>
            <w:bookmarkStart w:id="0" w:name="_GoBack"/>
            <w:bookmarkEnd w:id="0"/>
            <w:proofErr w:type="spellEnd"/>
            <w:proofErr w:type="gramEnd"/>
          </w:p>
        </w:tc>
        <w:tc>
          <w:tcPr>
            <w:tcW w:w="1920" w:type="dxa"/>
            <w:gridSpan w:val="2"/>
            <w:vMerge w:val="restart"/>
            <w:vAlign w:val="center"/>
          </w:tcPr>
          <w:p w:rsidR="00CA6DFA" w:rsidRPr="0019484A" w:rsidRDefault="00CA6DFA" w:rsidP="0019484A">
            <w:pPr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19484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2"/>
                <w:szCs w:val="20"/>
              </w:rPr>
              <w:t>Объем ресурсного обеспечения, тыс. руб.</w:t>
            </w:r>
          </w:p>
        </w:tc>
      </w:tr>
      <w:tr w:rsidR="00CA6DFA" w:rsidRPr="0019484A" w:rsidTr="008742B1">
        <w:trPr>
          <w:trHeight w:val="550"/>
        </w:trPr>
        <w:tc>
          <w:tcPr>
            <w:tcW w:w="548" w:type="dxa"/>
            <w:vMerge/>
            <w:vAlign w:val="center"/>
          </w:tcPr>
          <w:p w:rsidR="00CA6DFA" w:rsidRPr="0019484A" w:rsidRDefault="00CA6DFA" w:rsidP="0019484A">
            <w:pPr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2"/>
                <w:szCs w:val="20"/>
              </w:rPr>
            </w:pPr>
          </w:p>
        </w:tc>
        <w:tc>
          <w:tcPr>
            <w:tcW w:w="6115" w:type="dxa"/>
            <w:vMerge/>
            <w:vAlign w:val="center"/>
          </w:tcPr>
          <w:p w:rsidR="00CA6DFA" w:rsidRPr="0019484A" w:rsidRDefault="00CA6DFA" w:rsidP="0019484A">
            <w:pPr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CA6DFA" w:rsidRPr="0019484A" w:rsidRDefault="00CA6DFA" w:rsidP="0019484A">
            <w:pPr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2733" w:type="dxa"/>
            <w:vMerge/>
            <w:vAlign w:val="center"/>
          </w:tcPr>
          <w:p w:rsidR="00CA6DFA" w:rsidRPr="0019484A" w:rsidRDefault="00CA6DFA" w:rsidP="0019484A">
            <w:pPr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2"/>
                <w:szCs w:val="20"/>
              </w:rPr>
            </w:pPr>
          </w:p>
        </w:tc>
        <w:tc>
          <w:tcPr>
            <w:tcW w:w="1095" w:type="dxa"/>
            <w:vMerge/>
            <w:vAlign w:val="center"/>
          </w:tcPr>
          <w:p w:rsidR="00CA6DFA" w:rsidRPr="0019484A" w:rsidRDefault="00CA6DFA" w:rsidP="0019484A">
            <w:pPr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2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A6DFA" w:rsidRPr="0019484A" w:rsidRDefault="00CA6DFA" w:rsidP="0019484A">
            <w:pPr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2"/>
                <w:szCs w:val="20"/>
              </w:rPr>
            </w:pPr>
          </w:p>
        </w:tc>
        <w:tc>
          <w:tcPr>
            <w:tcW w:w="1920" w:type="dxa"/>
            <w:gridSpan w:val="2"/>
            <w:vMerge/>
            <w:vAlign w:val="center"/>
          </w:tcPr>
          <w:p w:rsidR="00CA6DFA" w:rsidRPr="0019484A" w:rsidRDefault="00CA6DFA" w:rsidP="0019484A">
            <w:pPr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2"/>
                <w:szCs w:val="20"/>
              </w:rPr>
            </w:pPr>
          </w:p>
        </w:tc>
      </w:tr>
      <w:tr w:rsidR="00CA6DFA" w:rsidRPr="0019484A" w:rsidTr="008742B1">
        <w:trPr>
          <w:trHeight w:val="400"/>
        </w:trPr>
        <w:tc>
          <w:tcPr>
            <w:tcW w:w="548" w:type="dxa"/>
            <w:vMerge/>
            <w:vAlign w:val="center"/>
          </w:tcPr>
          <w:p w:rsidR="00CA6DFA" w:rsidRPr="0019484A" w:rsidRDefault="00CA6DFA" w:rsidP="0019484A">
            <w:pPr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2"/>
                <w:szCs w:val="20"/>
              </w:rPr>
            </w:pPr>
          </w:p>
        </w:tc>
        <w:tc>
          <w:tcPr>
            <w:tcW w:w="6115" w:type="dxa"/>
            <w:vMerge/>
            <w:vAlign w:val="center"/>
          </w:tcPr>
          <w:p w:rsidR="00CA6DFA" w:rsidRPr="0019484A" w:rsidRDefault="00CA6DFA" w:rsidP="0019484A">
            <w:pPr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CA6DFA" w:rsidRPr="0019484A" w:rsidRDefault="00CA6DFA" w:rsidP="0019484A">
            <w:pPr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2733" w:type="dxa"/>
            <w:vMerge/>
            <w:vAlign w:val="center"/>
          </w:tcPr>
          <w:p w:rsidR="00CA6DFA" w:rsidRPr="0019484A" w:rsidRDefault="00CA6DFA" w:rsidP="0019484A">
            <w:pPr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2"/>
                <w:szCs w:val="20"/>
              </w:rPr>
            </w:pPr>
          </w:p>
        </w:tc>
        <w:tc>
          <w:tcPr>
            <w:tcW w:w="1095" w:type="dxa"/>
            <w:vMerge/>
            <w:vAlign w:val="center"/>
          </w:tcPr>
          <w:p w:rsidR="00CA6DFA" w:rsidRPr="0019484A" w:rsidRDefault="00CA6DFA" w:rsidP="0019484A">
            <w:pPr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2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A6DFA" w:rsidRPr="0019484A" w:rsidRDefault="00CA6DFA" w:rsidP="0019484A">
            <w:pPr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2"/>
                <w:szCs w:val="20"/>
              </w:rPr>
            </w:pPr>
          </w:p>
        </w:tc>
        <w:tc>
          <w:tcPr>
            <w:tcW w:w="886" w:type="dxa"/>
            <w:vAlign w:val="center"/>
          </w:tcPr>
          <w:p w:rsidR="00CA6DFA" w:rsidRPr="0019484A" w:rsidRDefault="00CA6DFA" w:rsidP="0019484A">
            <w:pPr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18"/>
                <w:szCs w:val="18"/>
              </w:rPr>
            </w:pPr>
            <w:r w:rsidRPr="0019484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18"/>
                <w:szCs w:val="18"/>
              </w:rPr>
              <w:t>Всего</w:t>
            </w:r>
          </w:p>
        </w:tc>
        <w:tc>
          <w:tcPr>
            <w:tcW w:w="1034" w:type="dxa"/>
            <w:vAlign w:val="center"/>
          </w:tcPr>
          <w:p w:rsidR="00CA6DFA" w:rsidRPr="0019484A" w:rsidRDefault="00CA6DFA" w:rsidP="0019484A">
            <w:pPr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18"/>
                <w:szCs w:val="18"/>
              </w:rPr>
            </w:pPr>
            <w:r w:rsidRPr="0019484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18"/>
                <w:szCs w:val="18"/>
              </w:rPr>
              <w:t xml:space="preserve">В т.ч. на очередной </w:t>
            </w:r>
            <w:proofErr w:type="spellStart"/>
            <w:proofErr w:type="gramStart"/>
            <w:r w:rsidRPr="0019484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18"/>
                <w:szCs w:val="18"/>
              </w:rPr>
              <w:t>финансо</w:t>
            </w:r>
            <w:proofErr w:type="spellEnd"/>
            <w:r w:rsidR="0019484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18"/>
                <w:szCs w:val="18"/>
              </w:rPr>
              <w:t>-</w:t>
            </w:r>
            <w:r w:rsidRPr="0019484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18"/>
                <w:szCs w:val="18"/>
              </w:rPr>
              <w:t>вый</w:t>
            </w:r>
            <w:proofErr w:type="gramEnd"/>
            <w:r w:rsidRPr="0019484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18"/>
                <w:szCs w:val="18"/>
              </w:rPr>
              <w:t xml:space="preserve"> год</w:t>
            </w:r>
          </w:p>
        </w:tc>
      </w:tr>
      <w:tr w:rsidR="007970DB" w:rsidRPr="0019484A" w:rsidTr="008742B1">
        <w:trPr>
          <w:trHeight w:val="400"/>
        </w:trPr>
        <w:tc>
          <w:tcPr>
            <w:tcW w:w="548" w:type="dxa"/>
          </w:tcPr>
          <w:p w:rsidR="007970DB" w:rsidRPr="0019484A" w:rsidRDefault="007970DB" w:rsidP="0019484A">
            <w:pP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19484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2"/>
                <w:szCs w:val="20"/>
                <w:lang w:val="en-US"/>
              </w:rPr>
              <w:t>1</w:t>
            </w:r>
            <w:r w:rsidRPr="0019484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2"/>
                <w:szCs w:val="20"/>
              </w:rPr>
              <w:t>.</w:t>
            </w:r>
          </w:p>
        </w:tc>
        <w:tc>
          <w:tcPr>
            <w:tcW w:w="6115" w:type="dxa"/>
          </w:tcPr>
          <w:p w:rsidR="007970DB" w:rsidRPr="0019484A" w:rsidRDefault="007970DB" w:rsidP="0019484A">
            <w:pPr>
              <w:rPr>
                <w:rFonts w:ascii="Times New Roman" w:hAnsi="Times New Roman" w:cs="Times New Roman"/>
                <w:sz w:val="22"/>
                <w:szCs w:val="20"/>
              </w:rPr>
            </w:pPr>
            <w:r w:rsidRPr="0019484A">
              <w:rPr>
                <w:rFonts w:ascii="Times New Roman" w:hAnsi="Times New Roman" w:cs="Times New Roman"/>
                <w:bCs/>
                <w:color w:val="000000"/>
                <w:sz w:val="22"/>
                <w:szCs w:val="20"/>
              </w:rPr>
              <w:t xml:space="preserve">Подпрограмма </w:t>
            </w:r>
            <w:r w:rsidRPr="0019484A">
              <w:rPr>
                <w:rFonts w:ascii="Times New Roman" w:hAnsi="Times New Roman" w:cs="Times New Roman"/>
                <w:sz w:val="22"/>
                <w:szCs w:val="20"/>
              </w:rPr>
              <w:t>«Сохранение и развитие народной культуры и самодеятельного творчества Киришского района»</w:t>
            </w:r>
          </w:p>
        </w:tc>
        <w:tc>
          <w:tcPr>
            <w:tcW w:w="1984" w:type="dxa"/>
            <w:vMerge w:val="restart"/>
            <w:vAlign w:val="center"/>
          </w:tcPr>
          <w:p w:rsidR="007970DB" w:rsidRPr="0019484A" w:rsidRDefault="007970DB" w:rsidP="0019484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0"/>
              </w:rPr>
            </w:pPr>
            <w:r w:rsidRPr="0019484A">
              <w:rPr>
                <w:rFonts w:ascii="Times New Roman" w:hAnsi="Times New Roman" w:cs="Times New Roman"/>
                <w:bCs/>
                <w:color w:val="000000"/>
                <w:sz w:val="22"/>
                <w:szCs w:val="20"/>
              </w:rPr>
              <w:t xml:space="preserve">Комитет по культуре, делам молодежи и спорту администрации </w:t>
            </w:r>
            <w:proofErr w:type="spellStart"/>
            <w:r w:rsidRPr="0019484A">
              <w:rPr>
                <w:rFonts w:ascii="Times New Roman" w:hAnsi="Times New Roman" w:cs="Times New Roman"/>
                <w:bCs/>
                <w:color w:val="000000"/>
                <w:sz w:val="22"/>
                <w:szCs w:val="20"/>
              </w:rPr>
              <w:t>Киришского</w:t>
            </w:r>
            <w:proofErr w:type="spellEnd"/>
            <w:r w:rsidRPr="0019484A">
              <w:rPr>
                <w:rFonts w:ascii="Times New Roman" w:hAnsi="Times New Roman" w:cs="Times New Roman"/>
                <w:bCs/>
                <w:color w:val="000000"/>
                <w:sz w:val="22"/>
                <w:szCs w:val="20"/>
              </w:rPr>
              <w:t xml:space="preserve"> муниципального района, МАУ «ЦАХО», </w:t>
            </w:r>
            <w:r w:rsidRPr="0019484A">
              <w:rPr>
                <w:rFonts w:ascii="Times New Roman" w:hAnsi="Times New Roman" w:cs="Times New Roman"/>
                <w:color w:val="000000"/>
                <w:sz w:val="22"/>
                <w:szCs w:val="20"/>
              </w:rPr>
              <w:t xml:space="preserve">Комитет по образованию </w:t>
            </w:r>
            <w:proofErr w:type="spellStart"/>
            <w:r w:rsidRPr="0019484A">
              <w:rPr>
                <w:rFonts w:ascii="Times New Roman" w:hAnsi="Times New Roman" w:cs="Times New Roman"/>
                <w:color w:val="000000"/>
                <w:sz w:val="22"/>
                <w:szCs w:val="20"/>
              </w:rPr>
              <w:t>Киришского</w:t>
            </w:r>
            <w:proofErr w:type="spellEnd"/>
            <w:r w:rsidRPr="0019484A">
              <w:rPr>
                <w:rFonts w:ascii="Times New Roman" w:hAnsi="Times New Roman" w:cs="Times New Roman"/>
                <w:color w:val="000000"/>
                <w:sz w:val="22"/>
                <w:szCs w:val="20"/>
              </w:rPr>
              <w:t xml:space="preserve"> муниципального района</w:t>
            </w:r>
          </w:p>
        </w:tc>
        <w:tc>
          <w:tcPr>
            <w:tcW w:w="2733" w:type="dxa"/>
          </w:tcPr>
          <w:p w:rsidR="007970DB" w:rsidRPr="0019484A" w:rsidRDefault="007970DB" w:rsidP="0019484A">
            <w:pP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2"/>
              </w:rPr>
            </w:pPr>
          </w:p>
        </w:tc>
        <w:tc>
          <w:tcPr>
            <w:tcW w:w="1095" w:type="dxa"/>
            <w:vAlign w:val="center"/>
          </w:tcPr>
          <w:p w:rsidR="007970DB" w:rsidRPr="008742B1" w:rsidRDefault="007970DB" w:rsidP="0019484A">
            <w:pPr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18"/>
                <w:szCs w:val="18"/>
              </w:rPr>
            </w:pPr>
            <w:r w:rsidRPr="008742B1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18"/>
                <w:szCs w:val="18"/>
              </w:rPr>
              <w:t>15</w:t>
            </w:r>
          </w:p>
        </w:tc>
        <w:tc>
          <w:tcPr>
            <w:tcW w:w="1134" w:type="dxa"/>
            <w:vAlign w:val="center"/>
          </w:tcPr>
          <w:p w:rsidR="007970DB" w:rsidRPr="008742B1" w:rsidRDefault="007970DB" w:rsidP="0019484A">
            <w:pPr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18"/>
                <w:szCs w:val="18"/>
              </w:rPr>
            </w:pPr>
            <w:r w:rsidRPr="008742B1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18"/>
                <w:szCs w:val="18"/>
              </w:rPr>
              <w:t>16</w:t>
            </w:r>
          </w:p>
        </w:tc>
        <w:tc>
          <w:tcPr>
            <w:tcW w:w="886" w:type="dxa"/>
            <w:vAlign w:val="center"/>
          </w:tcPr>
          <w:p w:rsidR="007970DB" w:rsidRPr="008742B1" w:rsidRDefault="007970DB" w:rsidP="0019484A">
            <w:pPr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18"/>
                <w:szCs w:val="18"/>
              </w:rPr>
            </w:pPr>
            <w:r w:rsidRPr="008742B1">
              <w:rPr>
                <w:rFonts w:ascii="Times New Roman" w:hAnsi="Times New Roman" w:cs="Times New Roman"/>
                <w:sz w:val="18"/>
                <w:szCs w:val="18"/>
              </w:rPr>
              <w:t>1759,24</w:t>
            </w:r>
          </w:p>
        </w:tc>
        <w:tc>
          <w:tcPr>
            <w:tcW w:w="1034" w:type="dxa"/>
            <w:vAlign w:val="center"/>
          </w:tcPr>
          <w:p w:rsidR="007970DB" w:rsidRPr="008742B1" w:rsidRDefault="007970DB" w:rsidP="0019484A">
            <w:pPr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18"/>
                <w:szCs w:val="18"/>
              </w:rPr>
            </w:pPr>
            <w:r w:rsidRPr="008742B1">
              <w:rPr>
                <w:rFonts w:ascii="Times New Roman" w:hAnsi="Times New Roman" w:cs="Times New Roman"/>
                <w:sz w:val="18"/>
                <w:szCs w:val="18"/>
              </w:rPr>
              <w:t>854,0</w:t>
            </w:r>
          </w:p>
        </w:tc>
      </w:tr>
      <w:tr w:rsidR="007970DB" w:rsidRPr="0019484A" w:rsidTr="008742B1">
        <w:trPr>
          <w:trHeight w:val="5"/>
        </w:trPr>
        <w:tc>
          <w:tcPr>
            <w:tcW w:w="548" w:type="dxa"/>
            <w:vMerge w:val="restart"/>
          </w:tcPr>
          <w:p w:rsidR="007970DB" w:rsidRPr="0019484A" w:rsidRDefault="007970DB" w:rsidP="0019484A">
            <w:pP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19484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2"/>
                <w:szCs w:val="20"/>
              </w:rPr>
              <w:t>1.1.</w:t>
            </w:r>
          </w:p>
        </w:tc>
        <w:tc>
          <w:tcPr>
            <w:tcW w:w="6115" w:type="dxa"/>
            <w:vMerge w:val="restart"/>
          </w:tcPr>
          <w:p w:rsidR="007970DB" w:rsidRPr="0019484A" w:rsidRDefault="007970DB" w:rsidP="0019484A">
            <w:pPr>
              <w:rPr>
                <w:rFonts w:ascii="Times New Roman" w:hAnsi="Times New Roman" w:cs="Times New Roman"/>
                <w:sz w:val="22"/>
                <w:szCs w:val="20"/>
              </w:rPr>
            </w:pPr>
            <w:r w:rsidRPr="0019484A">
              <w:rPr>
                <w:rFonts w:ascii="Times New Roman" w:hAnsi="Times New Roman" w:cs="Times New Roman"/>
                <w:color w:val="000000"/>
                <w:sz w:val="22"/>
                <w:szCs w:val="20"/>
              </w:rPr>
              <w:t>Основное мероприятие «Реализация комплекса мер по</w:t>
            </w:r>
            <w:r w:rsidRPr="0019484A">
              <w:rPr>
                <w:rFonts w:ascii="Times New Roman" w:hAnsi="Times New Roman" w:cs="Times New Roman"/>
                <w:sz w:val="22"/>
                <w:szCs w:val="20"/>
              </w:rPr>
              <w:t xml:space="preserve"> сохранению и развитию народной культуры и самодеятельного творчества Киришского муниципального района», в том числе: </w:t>
            </w:r>
          </w:p>
          <w:p w:rsidR="007970DB" w:rsidRPr="0019484A" w:rsidRDefault="007970DB" w:rsidP="0019484A">
            <w:pPr>
              <w:rPr>
                <w:rFonts w:ascii="Times New Roman" w:hAnsi="Times New Roman" w:cs="Times New Roman"/>
                <w:bCs/>
                <w:sz w:val="22"/>
                <w:szCs w:val="20"/>
              </w:rPr>
            </w:pPr>
            <w:r w:rsidRPr="0019484A">
              <w:rPr>
                <w:rFonts w:ascii="Times New Roman" w:hAnsi="Times New Roman" w:cs="Times New Roman"/>
                <w:sz w:val="22"/>
                <w:szCs w:val="20"/>
              </w:rPr>
              <w:t>-</w:t>
            </w:r>
            <w:r w:rsidRPr="0019484A">
              <w:rPr>
                <w:rFonts w:ascii="Times New Roman" w:hAnsi="Times New Roman" w:cs="Times New Roman"/>
                <w:bCs/>
                <w:sz w:val="22"/>
                <w:szCs w:val="20"/>
              </w:rPr>
              <w:t xml:space="preserve"> создание условий для </w:t>
            </w:r>
            <w:r w:rsidRPr="0019484A">
              <w:rPr>
                <w:rFonts w:ascii="Times New Roman" w:hAnsi="Times New Roman" w:cs="Times New Roman"/>
                <w:bCs/>
                <w:iCs/>
                <w:sz w:val="22"/>
                <w:szCs w:val="20"/>
              </w:rPr>
              <w:t>организации и проведения к</w:t>
            </w:r>
            <w:r w:rsidRPr="0019484A">
              <w:rPr>
                <w:rFonts w:ascii="Times New Roman" w:hAnsi="Times New Roman" w:cs="Times New Roman"/>
                <w:bCs/>
                <w:sz w:val="22"/>
                <w:szCs w:val="20"/>
              </w:rPr>
              <w:t>алендарных, профессиональных праздников и юбилейных дат;</w:t>
            </w:r>
          </w:p>
          <w:p w:rsidR="007970DB" w:rsidRPr="0019484A" w:rsidRDefault="007970DB" w:rsidP="0019484A">
            <w:pPr>
              <w:rPr>
                <w:rFonts w:ascii="Times New Roman" w:hAnsi="Times New Roman" w:cs="Times New Roman"/>
                <w:bCs/>
                <w:iCs/>
                <w:sz w:val="22"/>
                <w:szCs w:val="20"/>
              </w:rPr>
            </w:pPr>
            <w:r w:rsidRPr="0019484A">
              <w:rPr>
                <w:rFonts w:ascii="Times New Roman" w:hAnsi="Times New Roman" w:cs="Times New Roman"/>
                <w:bCs/>
                <w:sz w:val="22"/>
                <w:szCs w:val="20"/>
              </w:rPr>
              <w:t>-</w:t>
            </w:r>
            <w:r w:rsidRPr="0019484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19484A">
              <w:rPr>
                <w:rFonts w:ascii="Times New Roman" w:hAnsi="Times New Roman" w:cs="Times New Roman"/>
                <w:bCs/>
                <w:sz w:val="22"/>
                <w:szCs w:val="20"/>
              </w:rPr>
              <w:t>создание условий для о</w:t>
            </w:r>
            <w:r w:rsidRPr="0019484A">
              <w:rPr>
                <w:rFonts w:ascii="Times New Roman" w:hAnsi="Times New Roman" w:cs="Times New Roman"/>
                <w:bCs/>
                <w:iCs/>
                <w:sz w:val="22"/>
                <w:szCs w:val="20"/>
              </w:rPr>
              <w:t>рганизации и проведения фестивалей, конкурсов среди коллективов художественной самодеятельности;</w:t>
            </w:r>
          </w:p>
          <w:p w:rsidR="007970DB" w:rsidRPr="0019484A" w:rsidRDefault="007970DB" w:rsidP="0019484A">
            <w:pPr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  <w:r w:rsidRPr="0019484A">
              <w:rPr>
                <w:rFonts w:ascii="Times New Roman" w:hAnsi="Times New Roman" w:cs="Times New Roman"/>
                <w:bCs/>
                <w:iCs/>
                <w:sz w:val="22"/>
                <w:szCs w:val="20"/>
              </w:rPr>
              <w:t>-</w:t>
            </w:r>
            <w:r w:rsidRPr="0019484A">
              <w:rPr>
                <w:rFonts w:ascii="Times New Roman" w:hAnsi="Times New Roman" w:cs="Times New Roman"/>
                <w:sz w:val="22"/>
                <w:szCs w:val="20"/>
              </w:rPr>
              <w:t>совершенствование адресной поддержки молодых талантливых исполнителей и изобретателей;</w:t>
            </w:r>
          </w:p>
          <w:p w:rsidR="007970DB" w:rsidRPr="0019484A" w:rsidRDefault="007970DB" w:rsidP="0019484A">
            <w:pPr>
              <w:rPr>
                <w:rFonts w:ascii="Times New Roman" w:hAnsi="Times New Roman" w:cs="Times New Roman"/>
                <w:sz w:val="22"/>
                <w:szCs w:val="20"/>
              </w:rPr>
            </w:pPr>
            <w:r w:rsidRPr="0019484A">
              <w:rPr>
                <w:rFonts w:ascii="Times New Roman" w:hAnsi="Times New Roman" w:cs="Times New Roman"/>
                <w:sz w:val="22"/>
                <w:szCs w:val="20"/>
              </w:rPr>
              <w:t>- создание условий для обеспечения участия коллективов художественной самодеятельности, отдельных талантливых исполнителей Киришского муниципального района в Международных, Всероссийских и Областных фестивалях, конкурсах, мастер-классах;</w:t>
            </w:r>
          </w:p>
          <w:p w:rsidR="007970DB" w:rsidRPr="0019484A" w:rsidRDefault="007970DB" w:rsidP="0019484A">
            <w:pPr>
              <w:rPr>
                <w:rFonts w:ascii="Times New Roman" w:hAnsi="Times New Roman"/>
                <w:bCs/>
                <w:sz w:val="22"/>
              </w:rPr>
            </w:pPr>
            <w:r w:rsidRPr="0019484A">
              <w:rPr>
                <w:rFonts w:ascii="Times New Roman" w:hAnsi="Times New Roman" w:cs="Times New Roman"/>
                <w:bCs/>
                <w:iCs/>
                <w:sz w:val="22"/>
                <w:szCs w:val="20"/>
              </w:rPr>
              <w:t xml:space="preserve">- </w:t>
            </w:r>
            <w:r w:rsidRPr="0019484A">
              <w:rPr>
                <w:rFonts w:ascii="Times New Roman" w:hAnsi="Times New Roman"/>
                <w:bCs/>
                <w:sz w:val="22"/>
                <w:szCs w:val="20"/>
              </w:rPr>
              <w:t>создание условий для сохранения и развития народного творчества, художественных промыслов и ремесел</w:t>
            </w:r>
          </w:p>
        </w:tc>
        <w:tc>
          <w:tcPr>
            <w:tcW w:w="1984" w:type="dxa"/>
            <w:vMerge/>
            <w:vAlign w:val="center"/>
          </w:tcPr>
          <w:p w:rsidR="007970DB" w:rsidRPr="0019484A" w:rsidRDefault="007970DB" w:rsidP="0019484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0"/>
              </w:rPr>
            </w:pPr>
          </w:p>
        </w:tc>
        <w:tc>
          <w:tcPr>
            <w:tcW w:w="2733" w:type="dxa"/>
          </w:tcPr>
          <w:p w:rsidR="007970DB" w:rsidRPr="0019484A" w:rsidRDefault="007970DB" w:rsidP="0019484A">
            <w:pPr>
              <w:rPr>
                <w:rStyle w:val="a3"/>
                <w:rFonts w:ascii="Times New Roman" w:hAnsi="Times New Roman" w:cs="Times New Roman"/>
                <w:b w:val="0"/>
                <w:color w:val="auto"/>
                <w:sz w:val="22"/>
                <w:szCs w:val="20"/>
              </w:rPr>
            </w:pPr>
            <w:r w:rsidRPr="0019484A">
              <w:rPr>
                <w:rFonts w:ascii="Times New Roman" w:hAnsi="Times New Roman" w:cs="Times New Roman"/>
                <w:sz w:val="22"/>
                <w:szCs w:val="20"/>
              </w:rPr>
              <w:t>- Число культурно-</w:t>
            </w:r>
          </w:p>
        </w:tc>
        <w:tc>
          <w:tcPr>
            <w:tcW w:w="1095" w:type="dxa"/>
            <w:vMerge w:val="restart"/>
            <w:vAlign w:val="center"/>
          </w:tcPr>
          <w:p w:rsidR="007970DB" w:rsidRPr="008742B1" w:rsidRDefault="007970DB" w:rsidP="0019484A">
            <w:pPr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18"/>
                <w:szCs w:val="18"/>
              </w:rPr>
            </w:pPr>
            <w:r w:rsidRPr="008742B1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18"/>
                <w:szCs w:val="18"/>
              </w:rPr>
              <w:t>15</w:t>
            </w:r>
          </w:p>
        </w:tc>
        <w:tc>
          <w:tcPr>
            <w:tcW w:w="1134" w:type="dxa"/>
            <w:vMerge w:val="restart"/>
            <w:vAlign w:val="center"/>
          </w:tcPr>
          <w:p w:rsidR="007970DB" w:rsidRPr="008742B1" w:rsidRDefault="007970DB" w:rsidP="0019484A">
            <w:pPr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18"/>
                <w:szCs w:val="18"/>
              </w:rPr>
            </w:pPr>
            <w:r w:rsidRPr="008742B1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18"/>
                <w:szCs w:val="18"/>
              </w:rPr>
              <w:t>16</w:t>
            </w:r>
          </w:p>
        </w:tc>
        <w:tc>
          <w:tcPr>
            <w:tcW w:w="886" w:type="dxa"/>
            <w:vMerge w:val="restart"/>
            <w:vAlign w:val="center"/>
          </w:tcPr>
          <w:p w:rsidR="007970DB" w:rsidRPr="008742B1" w:rsidRDefault="007970DB" w:rsidP="001948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2B1">
              <w:rPr>
                <w:rFonts w:ascii="Times New Roman" w:hAnsi="Times New Roman" w:cs="Times New Roman"/>
                <w:sz w:val="18"/>
                <w:szCs w:val="18"/>
              </w:rPr>
              <w:t>1169,05</w:t>
            </w:r>
          </w:p>
        </w:tc>
        <w:tc>
          <w:tcPr>
            <w:tcW w:w="1034" w:type="dxa"/>
            <w:vMerge w:val="restart"/>
            <w:vAlign w:val="center"/>
          </w:tcPr>
          <w:p w:rsidR="007970DB" w:rsidRPr="008742B1" w:rsidRDefault="007970DB" w:rsidP="001948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2B1">
              <w:rPr>
                <w:rFonts w:ascii="Times New Roman" w:hAnsi="Times New Roman" w:cs="Times New Roman"/>
                <w:sz w:val="18"/>
                <w:szCs w:val="18"/>
              </w:rPr>
              <w:t>567,5</w:t>
            </w:r>
          </w:p>
        </w:tc>
      </w:tr>
      <w:tr w:rsidR="007970DB" w:rsidRPr="0019484A" w:rsidTr="008742B1">
        <w:trPr>
          <w:trHeight w:val="3544"/>
        </w:trPr>
        <w:tc>
          <w:tcPr>
            <w:tcW w:w="548" w:type="dxa"/>
            <w:vMerge/>
          </w:tcPr>
          <w:p w:rsidR="007970DB" w:rsidRPr="0019484A" w:rsidRDefault="007970DB" w:rsidP="0019484A">
            <w:pP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2"/>
                <w:szCs w:val="20"/>
              </w:rPr>
            </w:pPr>
          </w:p>
        </w:tc>
        <w:tc>
          <w:tcPr>
            <w:tcW w:w="6115" w:type="dxa"/>
            <w:vMerge/>
          </w:tcPr>
          <w:p w:rsidR="007970DB" w:rsidRPr="0019484A" w:rsidRDefault="007970DB" w:rsidP="0019484A">
            <w:pPr>
              <w:rPr>
                <w:rFonts w:ascii="Times New Roman" w:hAnsi="Times New Roman" w:cs="Times New Roman"/>
                <w:color w:val="000000"/>
                <w:sz w:val="22"/>
                <w:szCs w:val="20"/>
              </w:rPr>
            </w:pPr>
          </w:p>
        </w:tc>
        <w:tc>
          <w:tcPr>
            <w:tcW w:w="1984" w:type="dxa"/>
            <w:vMerge/>
          </w:tcPr>
          <w:p w:rsidR="007970DB" w:rsidRPr="0019484A" w:rsidRDefault="007970DB" w:rsidP="0019484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0"/>
              </w:rPr>
            </w:pPr>
          </w:p>
        </w:tc>
        <w:tc>
          <w:tcPr>
            <w:tcW w:w="2733" w:type="dxa"/>
          </w:tcPr>
          <w:p w:rsidR="007970DB" w:rsidRPr="0019484A" w:rsidRDefault="007970DB" w:rsidP="0019484A">
            <w:pPr>
              <w:rPr>
                <w:rFonts w:ascii="Times New Roman" w:hAnsi="Times New Roman" w:cs="Times New Roman"/>
                <w:sz w:val="22"/>
                <w:szCs w:val="20"/>
              </w:rPr>
            </w:pPr>
            <w:r w:rsidRPr="0019484A">
              <w:rPr>
                <w:rFonts w:ascii="Times New Roman" w:hAnsi="Times New Roman" w:cs="Times New Roman"/>
                <w:sz w:val="22"/>
                <w:szCs w:val="20"/>
              </w:rPr>
              <w:t>досуговых формирований (ежегодно не менее 97 %  по отношению к показателю предыдущего года);</w:t>
            </w:r>
          </w:p>
          <w:p w:rsidR="007970DB" w:rsidRPr="0019484A" w:rsidRDefault="007970DB" w:rsidP="0019484A">
            <w:pPr>
              <w:rPr>
                <w:rFonts w:ascii="Times New Roman" w:hAnsi="Times New Roman" w:cs="Times New Roman"/>
                <w:sz w:val="22"/>
                <w:szCs w:val="20"/>
              </w:rPr>
            </w:pPr>
            <w:r w:rsidRPr="0019484A">
              <w:rPr>
                <w:rFonts w:ascii="Times New Roman" w:hAnsi="Times New Roman" w:cs="Times New Roman"/>
                <w:sz w:val="22"/>
                <w:szCs w:val="20"/>
              </w:rPr>
              <w:t xml:space="preserve">- доля участников культурно-досуговых формирований (ежегодно не менее 4, 8 % от  числа жителей </w:t>
            </w:r>
            <w:proofErr w:type="spellStart"/>
            <w:r w:rsidRPr="0019484A">
              <w:rPr>
                <w:rFonts w:ascii="Times New Roman" w:hAnsi="Times New Roman" w:cs="Times New Roman"/>
                <w:sz w:val="22"/>
                <w:szCs w:val="20"/>
              </w:rPr>
              <w:t>Киришского</w:t>
            </w:r>
            <w:proofErr w:type="spellEnd"/>
            <w:r w:rsidRPr="0019484A">
              <w:rPr>
                <w:rFonts w:ascii="Times New Roman" w:hAnsi="Times New Roman" w:cs="Times New Roman"/>
                <w:sz w:val="22"/>
                <w:szCs w:val="20"/>
              </w:rPr>
              <w:t xml:space="preserve"> муниципального района)</w:t>
            </w:r>
          </w:p>
        </w:tc>
        <w:tc>
          <w:tcPr>
            <w:tcW w:w="1095" w:type="dxa"/>
            <w:vMerge/>
            <w:vAlign w:val="center"/>
          </w:tcPr>
          <w:p w:rsidR="007970DB" w:rsidRPr="008742B1" w:rsidRDefault="007970DB" w:rsidP="0019484A">
            <w:pPr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970DB" w:rsidRPr="008742B1" w:rsidRDefault="007970DB" w:rsidP="0019484A">
            <w:pPr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18"/>
                <w:szCs w:val="18"/>
              </w:rPr>
            </w:pPr>
          </w:p>
        </w:tc>
        <w:tc>
          <w:tcPr>
            <w:tcW w:w="886" w:type="dxa"/>
            <w:vMerge/>
            <w:vAlign w:val="center"/>
          </w:tcPr>
          <w:p w:rsidR="007970DB" w:rsidRPr="008742B1" w:rsidRDefault="007970DB" w:rsidP="001948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4" w:type="dxa"/>
            <w:vMerge/>
            <w:vAlign w:val="center"/>
          </w:tcPr>
          <w:p w:rsidR="007970DB" w:rsidRPr="008742B1" w:rsidRDefault="007970DB" w:rsidP="001948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6DFA" w:rsidRPr="0019484A" w:rsidTr="008742B1">
        <w:trPr>
          <w:trHeight w:val="400"/>
        </w:trPr>
        <w:tc>
          <w:tcPr>
            <w:tcW w:w="548" w:type="dxa"/>
          </w:tcPr>
          <w:p w:rsidR="00CA6DFA" w:rsidRPr="0019484A" w:rsidRDefault="00CA6DFA" w:rsidP="0019484A">
            <w:pP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19484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2"/>
                <w:szCs w:val="20"/>
              </w:rPr>
              <w:t>1.2</w:t>
            </w:r>
          </w:p>
        </w:tc>
        <w:tc>
          <w:tcPr>
            <w:tcW w:w="6115" w:type="dxa"/>
          </w:tcPr>
          <w:p w:rsidR="00CA6DFA" w:rsidRPr="0019484A" w:rsidRDefault="00CA6DFA" w:rsidP="0019484A">
            <w:pPr>
              <w:rPr>
                <w:rFonts w:ascii="Times New Roman" w:hAnsi="Times New Roman" w:cs="Times New Roman"/>
                <w:sz w:val="22"/>
                <w:szCs w:val="20"/>
              </w:rPr>
            </w:pPr>
            <w:r w:rsidRPr="0019484A">
              <w:rPr>
                <w:rFonts w:ascii="Times New Roman" w:hAnsi="Times New Roman" w:cs="Times New Roman"/>
                <w:color w:val="000000"/>
                <w:sz w:val="22"/>
                <w:szCs w:val="20"/>
              </w:rPr>
              <w:t>Основное мероприятие «</w:t>
            </w:r>
            <w:r w:rsidRPr="0019484A">
              <w:rPr>
                <w:rFonts w:ascii="Times New Roman" w:hAnsi="Times New Roman" w:cs="Times New Roman"/>
                <w:sz w:val="22"/>
                <w:szCs w:val="20"/>
              </w:rPr>
              <w:t xml:space="preserve">Создание условий для реализации социально значимых мероприятий на территории </w:t>
            </w:r>
            <w:r w:rsidRPr="0019484A">
              <w:rPr>
                <w:rFonts w:ascii="Times New Roman" w:hAnsi="Times New Roman" w:cs="Times New Roman"/>
                <w:sz w:val="22"/>
                <w:szCs w:val="20"/>
              </w:rPr>
              <w:lastRenderedPageBreak/>
              <w:t>муниципального образования Киришский муниципальный район Ленинградской области»,  в том числе:</w:t>
            </w:r>
          </w:p>
          <w:p w:rsidR="00CA6DFA" w:rsidRPr="0019484A" w:rsidRDefault="00CA6DFA" w:rsidP="0019484A">
            <w:pPr>
              <w:rPr>
                <w:rFonts w:ascii="Times New Roman" w:hAnsi="Times New Roman" w:cs="Times New Roman"/>
                <w:sz w:val="22"/>
                <w:szCs w:val="20"/>
              </w:rPr>
            </w:pPr>
            <w:r w:rsidRPr="0019484A">
              <w:rPr>
                <w:sz w:val="22"/>
                <w:szCs w:val="28"/>
              </w:rPr>
              <w:t xml:space="preserve">- </w:t>
            </w:r>
            <w:r w:rsidRPr="0019484A">
              <w:rPr>
                <w:rFonts w:ascii="Times New Roman" w:hAnsi="Times New Roman" w:cs="Times New Roman"/>
                <w:sz w:val="22"/>
                <w:szCs w:val="20"/>
              </w:rPr>
              <w:t>создание условий максимально возможной интеграции пожилых граждан, инвалидов и работников социальной сферы в социально-значимые мероприятия, проводимые на территории Киришского муниципального района и Ленинградской области</w:t>
            </w:r>
          </w:p>
        </w:tc>
        <w:tc>
          <w:tcPr>
            <w:tcW w:w="1984" w:type="dxa"/>
          </w:tcPr>
          <w:p w:rsidR="00CA6DFA" w:rsidRPr="0019484A" w:rsidRDefault="00CA67F9" w:rsidP="0019484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0"/>
              </w:rPr>
            </w:pPr>
            <w:r w:rsidRPr="0019484A">
              <w:rPr>
                <w:rFonts w:ascii="Times New Roman" w:hAnsi="Times New Roman" w:cs="Times New Roman"/>
                <w:bCs/>
                <w:color w:val="000000"/>
                <w:sz w:val="22"/>
                <w:szCs w:val="20"/>
              </w:rPr>
              <w:lastRenderedPageBreak/>
              <w:t xml:space="preserve">Комитет по культуре, делам </w:t>
            </w:r>
            <w:r w:rsidRPr="0019484A">
              <w:rPr>
                <w:rFonts w:ascii="Times New Roman" w:hAnsi="Times New Roman" w:cs="Times New Roman"/>
                <w:bCs/>
                <w:color w:val="000000"/>
                <w:sz w:val="22"/>
                <w:szCs w:val="20"/>
              </w:rPr>
              <w:lastRenderedPageBreak/>
              <w:t xml:space="preserve">молодежи и спорту администрации </w:t>
            </w:r>
            <w:proofErr w:type="spellStart"/>
            <w:r w:rsidRPr="0019484A">
              <w:rPr>
                <w:rFonts w:ascii="Times New Roman" w:hAnsi="Times New Roman" w:cs="Times New Roman"/>
                <w:bCs/>
                <w:color w:val="000000"/>
                <w:sz w:val="22"/>
                <w:szCs w:val="20"/>
              </w:rPr>
              <w:t>Киришского</w:t>
            </w:r>
            <w:proofErr w:type="spellEnd"/>
            <w:r w:rsidRPr="0019484A">
              <w:rPr>
                <w:rFonts w:ascii="Times New Roman" w:hAnsi="Times New Roman" w:cs="Times New Roman"/>
                <w:bCs/>
                <w:color w:val="000000"/>
                <w:sz w:val="22"/>
                <w:szCs w:val="20"/>
              </w:rPr>
              <w:t xml:space="preserve"> муниципального района, МАУ «ЦАХО»</w:t>
            </w:r>
          </w:p>
        </w:tc>
        <w:tc>
          <w:tcPr>
            <w:tcW w:w="2733" w:type="dxa"/>
          </w:tcPr>
          <w:p w:rsidR="00CA6DFA" w:rsidRPr="0019484A" w:rsidRDefault="00CA6DFA" w:rsidP="0019484A">
            <w:pP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2"/>
              </w:rPr>
            </w:pPr>
            <w:r w:rsidRPr="0019484A">
              <w:rPr>
                <w:rFonts w:ascii="Times New Roman" w:hAnsi="Times New Roman" w:cs="Times New Roman"/>
                <w:sz w:val="22"/>
                <w:szCs w:val="20"/>
              </w:rPr>
              <w:lastRenderedPageBreak/>
              <w:t xml:space="preserve">доля населения, охваченного социально </w:t>
            </w:r>
            <w:r w:rsidRPr="0019484A">
              <w:rPr>
                <w:rFonts w:ascii="Times New Roman" w:hAnsi="Times New Roman" w:cs="Times New Roman"/>
                <w:sz w:val="22"/>
                <w:szCs w:val="20"/>
              </w:rPr>
              <w:lastRenderedPageBreak/>
              <w:t>значимыми мероприятиями (ежегодно не менее 0,7 % от  числа жителей Киришского муниципального района)</w:t>
            </w:r>
          </w:p>
        </w:tc>
        <w:tc>
          <w:tcPr>
            <w:tcW w:w="1095" w:type="dxa"/>
            <w:vAlign w:val="center"/>
          </w:tcPr>
          <w:p w:rsidR="00CA6DFA" w:rsidRPr="008742B1" w:rsidRDefault="00CA6DFA" w:rsidP="0019484A">
            <w:pPr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18"/>
                <w:szCs w:val="18"/>
              </w:rPr>
            </w:pPr>
            <w:r w:rsidRPr="008742B1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18"/>
                <w:szCs w:val="18"/>
              </w:rPr>
              <w:lastRenderedPageBreak/>
              <w:t>15</w:t>
            </w:r>
          </w:p>
        </w:tc>
        <w:tc>
          <w:tcPr>
            <w:tcW w:w="1134" w:type="dxa"/>
            <w:vAlign w:val="center"/>
          </w:tcPr>
          <w:p w:rsidR="00CA6DFA" w:rsidRPr="008742B1" w:rsidRDefault="00CA6DFA" w:rsidP="0019484A">
            <w:pPr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18"/>
                <w:szCs w:val="18"/>
              </w:rPr>
            </w:pPr>
            <w:r w:rsidRPr="008742B1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18"/>
                <w:szCs w:val="18"/>
              </w:rPr>
              <w:t>16</w:t>
            </w:r>
          </w:p>
        </w:tc>
        <w:tc>
          <w:tcPr>
            <w:tcW w:w="886" w:type="dxa"/>
            <w:vAlign w:val="center"/>
          </w:tcPr>
          <w:p w:rsidR="00CA6DFA" w:rsidRPr="008742B1" w:rsidRDefault="00CA6DFA" w:rsidP="001948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2B1">
              <w:rPr>
                <w:rFonts w:ascii="Times New Roman" w:hAnsi="Times New Roman" w:cs="Times New Roman"/>
                <w:sz w:val="18"/>
                <w:szCs w:val="18"/>
              </w:rPr>
              <w:t>590,19</w:t>
            </w:r>
          </w:p>
        </w:tc>
        <w:tc>
          <w:tcPr>
            <w:tcW w:w="1034" w:type="dxa"/>
            <w:vAlign w:val="center"/>
          </w:tcPr>
          <w:p w:rsidR="00CA6DFA" w:rsidRPr="008742B1" w:rsidRDefault="00CA6DFA" w:rsidP="001948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2B1">
              <w:rPr>
                <w:rFonts w:ascii="Times New Roman" w:hAnsi="Times New Roman" w:cs="Times New Roman"/>
                <w:sz w:val="18"/>
                <w:szCs w:val="18"/>
              </w:rPr>
              <w:t>286,5</w:t>
            </w:r>
          </w:p>
        </w:tc>
      </w:tr>
      <w:tr w:rsidR="00CA6DFA" w:rsidRPr="0019484A" w:rsidTr="008742B1">
        <w:trPr>
          <w:trHeight w:val="400"/>
        </w:trPr>
        <w:tc>
          <w:tcPr>
            <w:tcW w:w="548" w:type="dxa"/>
          </w:tcPr>
          <w:p w:rsidR="00CA6DFA" w:rsidRPr="0019484A" w:rsidRDefault="00CA6DFA" w:rsidP="0019484A">
            <w:pP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19484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2"/>
                <w:szCs w:val="20"/>
              </w:rPr>
              <w:lastRenderedPageBreak/>
              <w:t>2.</w:t>
            </w:r>
          </w:p>
        </w:tc>
        <w:tc>
          <w:tcPr>
            <w:tcW w:w="6115" w:type="dxa"/>
          </w:tcPr>
          <w:p w:rsidR="00CA6DFA" w:rsidRPr="0019484A" w:rsidRDefault="00CA6DFA" w:rsidP="0019484A">
            <w:pPr>
              <w:rPr>
                <w:rFonts w:ascii="Times New Roman" w:hAnsi="Times New Roman" w:cs="Times New Roman"/>
                <w:bCs/>
                <w:color w:val="000000"/>
                <w:sz w:val="22"/>
                <w:szCs w:val="20"/>
              </w:rPr>
            </w:pPr>
            <w:r w:rsidRPr="0019484A">
              <w:rPr>
                <w:rFonts w:ascii="Times New Roman" w:hAnsi="Times New Roman" w:cs="Times New Roman"/>
                <w:bCs/>
                <w:color w:val="000000"/>
                <w:sz w:val="22"/>
                <w:szCs w:val="20"/>
              </w:rPr>
              <w:t xml:space="preserve">Подпрограмма 2 </w:t>
            </w:r>
            <w:r w:rsidRPr="0019484A">
              <w:rPr>
                <w:rFonts w:ascii="Times New Roman" w:hAnsi="Times New Roman" w:cs="Times New Roman"/>
                <w:sz w:val="22"/>
                <w:szCs w:val="20"/>
              </w:rPr>
              <w:t>«Обеспечение доступа жителей Киришского муниципального района к культурным ценностям»</w:t>
            </w:r>
          </w:p>
        </w:tc>
        <w:tc>
          <w:tcPr>
            <w:tcW w:w="1984" w:type="dxa"/>
            <w:vMerge w:val="restart"/>
            <w:vAlign w:val="center"/>
          </w:tcPr>
          <w:p w:rsidR="00CA6DFA" w:rsidRPr="0019484A" w:rsidRDefault="00CA6DFA" w:rsidP="0019484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0"/>
              </w:rPr>
            </w:pPr>
            <w:r w:rsidRPr="0019484A">
              <w:rPr>
                <w:rFonts w:ascii="Times New Roman" w:hAnsi="Times New Roman" w:cs="Times New Roman"/>
                <w:bCs/>
                <w:color w:val="000000"/>
                <w:sz w:val="22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  <w:r w:rsidRPr="0019484A">
              <w:rPr>
                <w:rFonts w:ascii="Times New Roman" w:hAnsi="Times New Roman" w:cs="Times New Roman"/>
                <w:sz w:val="22"/>
                <w:szCs w:val="20"/>
              </w:rPr>
              <w:t>, МАУК «МРБ Киришского муниципального района»</w:t>
            </w:r>
          </w:p>
        </w:tc>
        <w:tc>
          <w:tcPr>
            <w:tcW w:w="2733" w:type="dxa"/>
          </w:tcPr>
          <w:p w:rsidR="00CA6DFA" w:rsidRPr="0019484A" w:rsidRDefault="00CA6DFA" w:rsidP="0019484A">
            <w:pP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2"/>
              </w:rPr>
            </w:pPr>
          </w:p>
        </w:tc>
        <w:tc>
          <w:tcPr>
            <w:tcW w:w="1095" w:type="dxa"/>
            <w:vAlign w:val="center"/>
          </w:tcPr>
          <w:p w:rsidR="00CA6DFA" w:rsidRPr="008742B1" w:rsidRDefault="00CA6DFA" w:rsidP="0019484A">
            <w:pPr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18"/>
                <w:szCs w:val="18"/>
              </w:rPr>
            </w:pPr>
            <w:r w:rsidRPr="008742B1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18"/>
                <w:szCs w:val="18"/>
              </w:rPr>
              <w:t>15</w:t>
            </w:r>
          </w:p>
        </w:tc>
        <w:tc>
          <w:tcPr>
            <w:tcW w:w="1134" w:type="dxa"/>
            <w:vAlign w:val="center"/>
          </w:tcPr>
          <w:p w:rsidR="00CA6DFA" w:rsidRPr="008742B1" w:rsidRDefault="00CA6DFA" w:rsidP="0019484A">
            <w:pPr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18"/>
                <w:szCs w:val="18"/>
              </w:rPr>
            </w:pPr>
            <w:r w:rsidRPr="008742B1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18"/>
                <w:szCs w:val="18"/>
              </w:rPr>
              <w:t>16</w:t>
            </w:r>
          </w:p>
        </w:tc>
        <w:tc>
          <w:tcPr>
            <w:tcW w:w="886" w:type="dxa"/>
            <w:vAlign w:val="center"/>
          </w:tcPr>
          <w:p w:rsidR="00CA6DFA" w:rsidRPr="008742B1" w:rsidRDefault="00CA6DFA" w:rsidP="001948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2B1">
              <w:rPr>
                <w:rFonts w:ascii="Times New Roman" w:hAnsi="Times New Roman" w:cs="Times New Roman"/>
                <w:sz w:val="18"/>
                <w:szCs w:val="18"/>
              </w:rPr>
              <w:t>65759,7</w:t>
            </w:r>
          </w:p>
        </w:tc>
        <w:tc>
          <w:tcPr>
            <w:tcW w:w="1034" w:type="dxa"/>
            <w:vAlign w:val="center"/>
          </w:tcPr>
          <w:p w:rsidR="00CA6DFA" w:rsidRPr="008742B1" w:rsidRDefault="00CA6DFA" w:rsidP="001948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2B1">
              <w:rPr>
                <w:rFonts w:ascii="Times New Roman" w:hAnsi="Times New Roman" w:cs="Times New Roman"/>
                <w:sz w:val="18"/>
                <w:szCs w:val="18"/>
              </w:rPr>
              <w:t>31922,2</w:t>
            </w:r>
          </w:p>
        </w:tc>
      </w:tr>
      <w:tr w:rsidR="00CA6DFA" w:rsidRPr="0019484A" w:rsidTr="008742B1">
        <w:trPr>
          <w:trHeight w:val="400"/>
        </w:trPr>
        <w:tc>
          <w:tcPr>
            <w:tcW w:w="548" w:type="dxa"/>
          </w:tcPr>
          <w:p w:rsidR="00CA6DFA" w:rsidRPr="0019484A" w:rsidRDefault="00CA6DFA" w:rsidP="0019484A">
            <w:pP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19484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2"/>
                <w:szCs w:val="20"/>
              </w:rPr>
              <w:t>2.1</w:t>
            </w:r>
          </w:p>
        </w:tc>
        <w:tc>
          <w:tcPr>
            <w:tcW w:w="6115" w:type="dxa"/>
          </w:tcPr>
          <w:p w:rsidR="00CA6DFA" w:rsidRPr="0019484A" w:rsidRDefault="00CA6DFA" w:rsidP="0019484A">
            <w:pPr>
              <w:rPr>
                <w:rFonts w:ascii="Times New Roman" w:hAnsi="Times New Roman" w:cs="Times New Roman"/>
                <w:sz w:val="22"/>
                <w:szCs w:val="20"/>
              </w:rPr>
            </w:pPr>
            <w:r w:rsidRPr="0019484A">
              <w:rPr>
                <w:rFonts w:ascii="Times New Roman" w:hAnsi="Times New Roman" w:cs="Times New Roman"/>
                <w:color w:val="000000"/>
                <w:sz w:val="22"/>
                <w:szCs w:val="20"/>
              </w:rPr>
              <w:t>Основное мероприятие «</w:t>
            </w:r>
            <w:r w:rsidRPr="0019484A">
              <w:rPr>
                <w:rFonts w:ascii="Times New Roman" w:hAnsi="Times New Roman" w:cs="Times New Roman"/>
                <w:sz w:val="22"/>
                <w:szCs w:val="20"/>
              </w:rPr>
              <w:t>Организация библиотечно-информационного обслуживания населения Киришского муниципального района», в том числе:</w:t>
            </w:r>
          </w:p>
          <w:p w:rsidR="00CA6DFA" w:rsidRPr="0019484A" w:rsidRDefault="00CA6DFA" w:rsidP="0019484A">
            <w:pPr>
              <w:rPr>
                <w:rFonts w:ascii="Times New Roman" w:hAnsi="Times New Roman" w:cs="Times New Roman"/>
                <w:bCs/>
                <w:color w:val="000000"/>
                <w:sz w:val="22"/>
                <w:szCs w:val="20"/>
              </w:rPr>
            </w:pPr>
            <w:r w:rsidRPr="0019484A">
              <w:rPr>
                <w:rFonts w:ascii="Times New Roman" w:hAnsi="Times New Roman" w:cs="Times New Roman"/>
                <w:sz w:val="22"/>
              </w:rPr>
              <w:t xml:space="preserve">- </w:t>
            </w:r>
            <w:r w:rsidRPr="0019484A">
              <w:rPr>
                <w:rFonts w:ascii="Times New Roman" w:hAnsi="Times New Roman" w:cs="Times New Roman"/>
                <w:sz w:val="22"/>
                <w:szCs w:val="20"/>
              </w:rPr>
              <w:t xml:space="preserve">организация библиотечного обслуживания населения </w:t>
            </w:r>
            <w:proofErr w:type="spellStart"/>
            <w:r w:rsidRPr="0019484A">
              <w:rPr>
                <w:rFonts w:ascii="Times New Roman" w:hAnsi="Times New Roman" w:cs="Times New Roman"/>
                <w:sz w:val="22"/>
                <w:szCs w:val="20"/>
              </w:rPr>
              <w:t>Киришского</w:t>
            </w:r>
            <w:proofErr w:type="spellEnd"/>
            <w:r w:rsidRPr="0019484A">
              <w:rPr>
                <w:rFonts w:ascii="Times New Roman" w:hAnsi="Times New Roman" w:cs="Times New Roman"/>
                <w:sz w:val="22"/>
                <w:szCs w:val="20"/>
              </w:rPr>
              <w:t xml:space="preserve"> муниципального района </w:t>
            </w:r>
            <w:proofErr w:type="spellStart"/>
            <w:r w:rsidRPr="0019484A">
              <w:rPr>
                <w:rFonts w:ascii="Times New Roman" w:hAnsi="Times New Roman" w:cs="Times New Roman"/>
                <w:sz w:val="22"/>
                <w:szCs w:val="20"/>
              </w:rPr>
              <w:t>межпоселенческими</w:t>
            </w:r>
            <w:proofErr w:type="spellEnd"/>
            <w:r w:rsidRPr="0019484A">
              <w:rPr>
                <w:rFonts w:ascii="Times New Roman" w:hAnsi="Times New Roman" w:cs="Times New Roman"/>
                <w:sz w:val="22"/>
                <w:szCs w:val="20"/>
              </w:rPr>
              <w:t xml:space="preserve"> библиотеками, комплектование и обеспечение сохранности их библиотечных фондов</w:t>
            </w:r>
          </w:p>
        </w:tc>
        <w:tc>
          <w:tcPr>
            <w:tcW w:w="1984" w:type="dxa"/>
            <w:vMerge/>
          </w:tcPr>
          <w:p w:rsidR="00CA6DFA" w:rsidRPr="0019484A" w:rsidRDefault="00CA6DFA" w:rsidP="0019484A">
            <w:pPr>
              <w:rPr>
                <w:rFonts w:ascii="Times New Roman" w:hAnsi="Times New Roman" w:cs="Times New Roman"/>
                <w:bCs/>
                <w:color w:val="000000"/>
                <w:sz w:val="22"/>
                <w:szCs w:val="20"/>
              </w:rPr>
            </w:pPr>
          </w:p>
        </w:tc>
        <w:tc>
          <w:tcPr>
            <w:tcW w:w="2733" w:type="dxa"/>
          </w:tcPr>
          <w:p w:rsidR="00CA6DFA" w:rsidRPr="0019484A" w:rsidRDefault="00CA6DFA" w:rsidP="0019484A">
            <w:pPr>
              <w:rPr>
                <w:rFonts w:ascii="Times New Roman" w:hAnsi="Times New Roman" w:cs="Times New Roman"/>
                <w:sz w:val="22"/>
                <w:szCs w:val="20"/>
              </w:rPr>
            </w:pPr>
            <w:r w:rsidRPr="0019484A">
              <w:rPr>
                <w:rFonts w:ascii="Times New Roman" w:hAnsi="Times New Roman" w:cs="Times New Roman"/>
                <w:sz w:val="22"/>
                <w:szCs w:val="20"/>
              </w:rPr>
              <w:t xml:space="preserve">- размер текущего комплектования книжных фондов библиотек  МАУК «МРБ Киришского муниципального района» на планируемый год (3,8 % к прогнозируемым размерам книговыдачи); </w:t>
            </w:r>
          </w:p>
          <w:p w:rsidR="00CA6DFA" w:rsidRPr="0019484A" w:rsidRDefault="00CA6DFA" w:rsidP="0019484A">
            <w:pP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2"/>
              </w:rPr>
            </w:pPr>
            <w:r w:rsidRPr="0019484A">
              <w:rPr>
                <w:rFonts w:ascii="Times New Roman" w:hAnsi="Times New Roman" w:cs="Times New Roman"/>
                <w:sz w:val="22"/>
                <w:szCs w:val="20"/>
              </w:rPr>
              <w:t>- увеличение посещаемости библиотек МАУК «МРБ Киришского муниципального района»</w:t>
            </w:r>
            <w:r w:rsidRPr="0019484A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19484A">
              <w:rPr>
                <w:rFonts w:ascii="Times New Roman" w:hAnsi="Times New Roman" w:cs="Times New Roman"/>
                <w:sz w:val="22"/>
                <w:szCs w:val="20"/>
              </w:rPr>
              <w:t>(ежегодно не менее 0,1% по отношению к показателю предыдущего года)</w:t>
            </w:r>
          </w:p>
        </w:tc>
        <w:tc>
          <w:tcPr>
            <w:tcW w:w="1095" w:type="dxa"/>
            <w:vAlign w:val="center"/>
          </w:tcPr>
          <w:p w:rsidR="00CA6DFA" w:rsidRPr="008742B1" w:rsidRDefault="00CA6DFA" w:rsidP="0019484A">
            <w:pPr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18"/>
                <w:szCs w:val="18"/>
              </w:rPr>
            </w:pPr>
            <w:r w:rsidRPr="008742B1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18"/>
                <w:szCs w:val="18"/>
              </w:rPr>
              <w:t>15</w:t>
            </w:r>
          </w:p>
        </w:tc>
        <w:tc>
          <w:tcPr>
            <w:tcW w:w="1134" w:type="dxa"/>
            <w:vAlign w:val="center"/>
          </w:tcPr>
          <w:p w:rsidR="00CA6DFA" w:rsidRPr="008742B1" w:rsidRDefault="00CA6DFA" w:rsidP="0019484A">
            <w:pPr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18"/>
                <w:szCs w:val="18"/>
              </w:rPr>
            </w:pPr>
            <w:r w:rsidRPr="008742B1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18"/>
                <w:szCs w:val="18"/>
              </w:rPr>
              <w:t>16</w:t>
            </w:r>
          </w:p>
        </w:tc>
        <w:tc>
          <w:tcPr>
            <w:tcW w:w="886" w:type="dxa"/>
            <w:vAlign w:val="center"/>
          </w:tcPr>
          <w:p w:rsidR="00CA6DFA" w:rsidRPr="008742B1" w:rsidRDefault="00CA6DFA" w:rsidP="001948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2B1">
              <w:rPr>
                <w:rFonts w:ascii="Times New Roman" w:hAnsi="Times New Roman" w:cs="Times New Roman"/>
                <w:sz w:val="18"/>
                <w:szCs w:val="18"/>
              </w:rPr>
              <w:t>63 764,0</w:t>
            </w:r>
          </w:p>
        </w:tc>
        <w:tc>
          <w:tcPr>
            <w:tcW w:w="1034" w:type="dxa"/>
            <w:vAlign w:val="center"/>
          </w:tcPr>
          <w:p w:rsidR="00CA6DFA" w:rsidRPr="008742B1" w:rsidRDefault="00CA6DFA" w:rsidP="001948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2B1">
              <w:rPr>
                <w:rFonts w:ascii="Times New Roman" w:hAnsi="Times New Roman" w:cs="Times New Roman"/>
                <w:sz w:val="18"/>
                <w:szCs w:val="18"/>
              </w:rPr>
              <w:t>30953,4</w:t>
            </w:r>
          </w:p>
        </w:tc>
      </w:tr>
      <w:tr w:rsidR="00CA6DFA" w:rsidRPr="0019484A" w:rsidTr="008742B1">
        <w:trPr>
          <w:trHeight w:val="400"/>
        </w:trPr>
        <w:tc>
          <w:tcPr>
            <w:tcW w:w="548" w:type="dxa"/>
          </w:tcPr>
          <w:p w:rsidR="00CA6DFA" w:rsidRPr="0019484A" w:rsidRDefault="00CA6DFA" w:rsidP="0019484A">
            <w:pP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19484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2"/>
                <w:szCs w:val="20"/>
              </w:rPr>
              <w:t>2.2</w:t>
            </w:r>
          </w:p>
        </w:tc>
        <w:tc>
          <w:tcPr>
            <w:tcW w:w="6115" w:type="dxa"/>
          </w:tcPr>
          <w:p w:rsidR="00CA6DFA" w:rsidRPr="0019484A" w:rsidRDefault="00CA6DFA" w:rsidP="0019484A">
            <w:pPr>
              <w:rPr>
                <w:rFonts w:ascii="Times New Roman" w:hAnsi="Times New Roman" w:cs="Times New Roman"/>
                <w:color w:val="000000"/>
                <w:sz w:val="22"/>
                <w:szCs w:val="20"/>
              </w:rPr>
            </w:pPr>
            <w:r w:rsidRPr="0019484A">
              <w:rPr>
                <w:rFonts w:ascii="Times New Roman" w:hAnsi="Times New Roman" w:cs="Times New Roman"/>
                <w:color w:val="000000"/>
                <w:sz w:val="22"/>
                <w:szCs w:val="20"/>
              </w:rPr>
              <w:t xml:space="preserve">Основное мероприятие «Организация и проведение фестивалей, выставок, смотров, конкурсов и </w:t>
            </w:r>
            <w:r w:rsidRPr="0019484A">
              <w:rPr>
                <w:rFonts w:ascii="Times New Roman" w:hAnsi="Times New Roman" w:cs="Times New Roman"/>
                <w:sz w:val="22"/>
                <w:szCs w:val="20"/>
              </w:rPr>
              <w:t>информационно - просветительских мероприятий</w:t>
            </w:r>
            <w:r w:rsidRPr="0019484A">
              <w:rPr>
                <w:rFonts w:ascii="Times New Roman" w:hAnsi="Times New Roman" w:cs="Times New Roman"/>
                <w:color w:val="000000"/>
                <w:sz w:val="22"/>
                <w:szCs w:val="20"/>
              </w:rPr>
              <w:t>», в том числе:</w:t>
            </w:r>
          </w:p>
          <w:p w:rsidR="00CA6DFA" w:rsidRPr="0019484A" w:rsidRDefault="00CA6DFA" w:rsidP="0019484A">
            <w:pPr>
              <w:rPr>
                <w:rFonts w:ascii="Times New Roman" w:hAnsi="Times New Roman" w:cs="Times New Roman"/>
                <w:bCs/>
                <w:color w:val="000000"/>
                <w:sz w:val="22"/>
                <w:szCs w:val="20"/>
              </w:rPr>
            </w:pPr>
            <w:r w:rsidRPr="0019484A">
              <w:rPr>
                <w:rFonts w:ascii="Times New Roman" w:hAnsi="Times New Roman" w:cs="Times New Roman"/>
                <w:color w:val="000000"/>
                <w:sz w:val="22"/>
                <w:szCs w:val="20"/>
              </w:rPr>
              <w:t xml:space="preserve">- сознание условий для </w:t>
            </w:r>
            <w:r w:rsidRPr="0019484A">
              <w:rPr>
                <w:rFonts w:ascii="Times New Roman" w:hAnsi="Times New Roman" w:cs="Times New Roman"/>
                <w:bCs/>
                <w:iCs/>
                <w:sz w:val="22"/>
                <w:szCs w:val="20"/>
              </w:rPr>
              <w:t xml:space="preserve">организации и проведения </w:t>
            </w:r>
            <w:r w:rsidRPr="0019484A">
              <w:rPr>
                <w:rFonts w:ascii="Times New Roman" w:hAnsi="Times New Roman" w:cs="Times New Roman"/>
                <w:color w:val="000000"/>
                <w:sz w:val="22"/>
                <w:szCs w:val="20"/>
              </w:rPr>
              <w:t xml:space="preserve">фестивалей, выставок, смотров, конкурсов и </w:t>
            </w:r>
            <w:r w:rsidRPr="0019484A">
              <w:rPr>
                <w:rFonts w:ascii="Times New Roman" w:hAnsi="Times New Roman" w:cs="Times New Roman"/>
                <w:sz w:val="22"/>
                <w:szCs w:val="20"/>
              </w:rPr>
              <w:t>информационно - просветительских мероприятий, проводимых МАУК «МРБ Киришского муниципального района»</w:t>
            </w:r>
          </w:p>
        </w:tc>
        <w:tc>
          <w:tcPr>
            <w:tcW w:w="1984" w:type="dxa"/>
            <w:vMerge/>
          </w:tcPr>
          <w:p w:rsidR="00CA6DFA" w:rsidRPr="0019484A" w:rsidRDefault="00CA6DFA" w:rsidP="0019484A">
            <w:pPr>
              <w:rPr>
                <w:rFonts w:ascii="Times New Roman" w:hAnsi="Times New Roman" w:cs="Times New Roman"/>
                <w:bCs/>
                <w:color w:val="000000"/>
                <w:sz w:val="22"/>
                <w:szCs w:val="20"/>
              </w:rPr>
            </w:pPr>
          </w:p>
        </w:tc>
        <w:tc>
          <w:tcPr>
            <w:tcW w:w="2733" w:type="dxa"/>
          </w:tcPr>
          <w:p w:rsidR="00CA6DFA" w:rsidRPr="0019484A" w:rsidRDefault="00CA6DFA" w:rsidP="0019484A">
            <w:pP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2"/>
              </w:rPr>
            </w:pPr>
            <w:r w:rsidRPr="0019484A">
              <w:rPr>
                <w:rFonts w:ascii="Times New Roman" w:hAnsi="Times New Roman" w:cs="Times New Roman"/>
                <w:sz w:val="22"/>
                <w:szCs w:val="20"/>
              </w:rPr>
              <w:t>Увеличение посещаемости фестивалей, выставок, смотров, конкурсов и информационно – просветительских мероприятий (ежегодно не менее 2% по отношению к показателю предыдущего года)</w:t>
            </w:r>
          </w:p>
        </w:tc>
        <w:tc>
          <w:tcPr>
            <w:tcW w:w="1095" w:type="dxa"/>
            <w:vAlign w:val="center"/>
          </w:tcPr>
          <w:p w:rsidR="00CA6DFA" w:rsidRPr="008742B1" w:rsidRDefault="00CA6DFA" w:rsidP="0019484A">
            <w:pPr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18"/>
                <w:szCs w:val="18"/>
              </w:rPr>
            </w:pPr>
            <w:r w:rsidRPr="008742B1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18"/>
                <w:szCs w:val="18"/>
              </w:rPr>
              <w:t>15</w:t>
            </w:r>
          </w:p>
        </w:tc>
        <w:tc>
          <w:tcPr>
            <w:tcW w:w="1134" w:type="dxa"/>
            <w:vAlign w:val="center"/>
          </w:tcPr>
          <w:p w:rsidR="00CA6DFA" w:rsidRPr="008742B1" w:rsidRDefault="00CA6DFA" w:rsidP="0019484A">
            <w:pPr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18"/>
                <w:szCs w:val="18"/>
              </w:rPr>
            </w:pPr>
            <w:r w:rsidRPr="008742B1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18"/>
                <w:szCs w:val="18"/>
              </w:rPr>
              <w:t>16</w:t>
            </w:r>
          </w:p>
        </w:tc>
        <w:tc>
          <w:tcPr>
            <w:tcW w:w="886" w:type="dxa"/>
            <w:vAlign w:val="center"/>
          </w:tcPr>
          <w:p w:rsidR="00CA6DFA" w:rsidRPr="008742B1" w:rsidRDefault="00CA6DFA" w:rsidP="001948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2B1">
              <w:rPr>
                <w:rFonts w:ascii="Times New Roman" w:hAnsi="Times New Roman" w:cs="Times New Roman"/>
                <w:sz w:val="18"/>
                <w:szCs w:val="18"/>
              </w:rPr>
              <w:t>1995,7</w:t>
            </w:r>
          </w:p>
        </w:tc>
        <w:tc>
          <w:tcPr>
            <w:tcW w:w="1034" w:type="dxa"/>
            <w:vAlign w:val="center"/>
          </w:tcPr>
          <w:p w:rsidR="00CA6DFA" w:rsidRPr="008742B1" w:rsidRDefault="00CA6DFA" w:rsidP="001948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2B1">
              <w:rPr>
                <w:rFonts w:ascii="Times New Roman" w:hAnsi="Times New Roman" w:cs="Times New Roman"/>
                <w:sz w:val="18"/>
                <w:szCs w:val="18"/>
              </w:rPr>
              <w:t>968,8</w:t>
            </w:r>
          </w:p>
        </w:tc>
      </w:tr>
    </w:tbl>
    <w:p w:rsidR="001E6F9A" w:rsidRPr="0019484A" w:rsidRDefault="001E6F9A" w:rsidP="0019484A">
      <w:pPr>
        <w:rPr>
          <w:sz w:val="22"/>
        </w:rPr>
      </w:pPr>
    </w:p>
    <w:sectPr w:rsidR="001E6F9A" w:rsidRPr="0019484A" w:rsidSect="0019484A">
      <w:headerReference w:type="default" r:id="rId7"/>
      <w:pgSz w:w="16838" w:h="11906" w:orient="landscape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296" w:rsidRDefault="008D4296" w:rsidP="0019484A">
      <w:r>
        <w:separator/>
      </w:r>
    </w:p>
  </w:endnote>
  <w:endnote w:type="continuationSeparator" w:id="0">
    <w:p w:rsidR="008D4296" w:rsidRDefault="008D4296" w:rsidP="00194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296" w:rsidRDefault="008D4296" w:rsidP="0019484A">
      <w:r>
        <w:separator/>
      </w:r>
    </w:p>
  </w:footnote>
  <w:footnote w:type="continuationSeparator" w:id="0">
    <w:p w:rsidR="008D4296" w:rsidRDefault="008D4296" w:rsidP="001948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84A" w:rsidRDefault="0019484A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8742B1">
      <w:rPr>
        <w:noProof/>
      </w:rPr>
      <w:t>2</w:t>
    </w:r>
    <w:r>
      <w:fldChar w:fldCharType="end"/>
    </w:r>
  </w:p>
  <w:p w:rsidR="0019484A" w:rsidRDefault="0019484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43B"/>
    <w:rsid w:val="00004794"/>
    <w:rsid w:val="00010680"/>
    <w:rsid w:val="000109C9"/>
    <w:rsid w:val="0001337C"/>
    <w:rsid w:val="000331AB"/>
    <w:rsid w:val="00037A9D"/>
    <w:rsid w:val="0004065F"/>
    <w:rsid w:val="0004093F"/>
    <w:rsid w:val="00055B8D"/>
    <w:rsid w:val="000572DF"/>
    <w:rsid w:val="000615B7"/>
    <w:rsid w:val="00065A0C"/>
    <w:rsid w:val="000825C6"/>
    <w:rsid w:val="0009600B"/>
    <w:rsid w:val="000A6DE0"/>
    <w:rsid w:val="000B14A8"/>
    <w:rsid w:val="000B204B"/>
    <w:rsid w:val="000B5DCC"/>
    <w:rsid w:val="000B68C4"/>
    <w:rsid w:val="000C56EF"/>
    <w:rsid w:val="000C63AE"/>
    <w:rsid w:val="000D19BD"/>
    <w:rsid w:val="000D3906"/>
    <w:rsid w:val="000F620A"/>
    <w:rsid w:val="001023EF"/>
    <w:rsid w:val="0011701A"/>
    <w:rsid w:val="00146387"/>
    <w:rsid w:val="0015183E"/>
    <w:rsid w:val="00155881"/>
    <w:rsid w:val="00162C82"/>
    <w:rsid w:val="001650A0"/>
    <w:rsid w:val="00165F91"/>
    <w:rsid w:val="00170453"/>
    <w:rsid w:val="00181272"/>
    <w:rsid w:val="00181B4A"/>
    <w:rsid w:val="001825F8"/>
    <w:rsid w:val="00186D2B"/>
    <w:rsid w:val="00190C19"/>
    <w:rsid w:val="0019484A"/>
    <w:rsid w:val="00197E3F"/>
    <w:rsid w:val="001A0458"/>
    <w:rsid w:val="001A0D88"/>
    <w:rsid w:val="001A1E93"/>
    <w:rsid w:val="001A6599"/>
    <w:rsid w:val="001D2408"/>
    <w:rsid w:val="001E3005"/>
    <w:rsid w:val="001E613C"/>
    <w:rsid w:val="001E6F9A"/>
    <w:rsid w:val="001F0E5C"/>
    <w:rsid w:val="001F1A8F"/>
    <w:rsid w:val="001F4822"/>
    <w:rsid w:val="0020538B"/>
    <w:rsid w:val="00210286"/>
    <w:rsid w:val="0021760D"/>
    <w:rsid w:val="00223E64"/>
    <w:rsid w:val="00272AAC"/>
    <w:rsid w:val="0027318D"/>
    <w:rsid w:val="002835D3"/>
    <w:rsid w:val="002A6312"/>
    <w:rsid w:val="002C4EF9"/>
    <w:rsid w:val="002D5127"/>
    <w:rsid w:val="002D63FD"/>
    <w:rsid w:val="002E7685"/>
    <w:rsid w:val="002F0534"/>
    <w:rsid w:val="003012D6"/>
    <w:rsid w:val="00301A02"/>
    <w:rsid w:val="003121CD"/>
    <w:rsid w:val="0031363D"/>
    <w:rsid w:val="0031647B"/>
    <w:rsid w:val="003166D2"/>
    <w:rsid w:val="00317789"/>
    <w:rsid w:val="003311C2"/>
    <w:rsid w:val="00355819"/>
    <w:rsid w:val="003662FB"/>
    <w:rsid w:val="003746CF"/>
    <w:rsid w:val="00377A86"/>
    <w:rsid w:val="00380563"/>
    <w:rsid w:val="00384607"/>
    <w:rsid w:val="003915A3"/>
    <w:rsid w:val="003923F7"/>
    <w:rsid w:val="00393528"/>
    <w:rsid w:val="00394D06"/>
    <w:rsid w:val="003B0E05"/>
    <w:rsid w:val="003B44C6"/>
    <w:rsid w:val="003C5C98"/>
    <w:rsid w:val="00400276"/>
    <w:rsid w:val="00403174"/>
    <w:rsid w:val="00406760"/>
    <w:rsid w:val="00414BE9"/>
    <w:rsid w:val="004170C7"/>
    <w:rsid w:val="0042402D"/>
    <w:rsid w:val="0043131D"/>
    <w:rsid w:val="004408BE"/>
    <w:rsid w:val="00440DB5"/>
    <w:rsid w:val="00444324"/>
    <w:rsid w:val="00454D8F"/>
    <w:rsid w:val="00475D22"/>
    <w:rsid w:val="00477CD1"/>
    <w:rsid w:val="00490EEC"/>
    <w:rsid w:val="00495FB2"/>
    <w:rsid w:val="004A445D"/>
    <w:rsid w:val="004B0D53"/>
    <w:rsid w:val="004B5FDA"/>
    <w:rsid w:val="004B66C5"/>
    <w:rsid w:val="004C2757"/>
    <w:rsid w:val="005014C4"/>
    <w:rsid w:val="00510B64"/>
    <w:rsid w:val="00523B35"/>
    <w:rsid w:val="00526809"/>
    <w:rsid w:val="00526FF2"/>
    <w:rsid w:val="0054043B"/>
    <w:rsid w:val="00542864"/>
    <w:rsid w:val="00543044"/>
    <w:rsid w:val="00546008"/>
    <w:rsid w:val="005502CD"/>
    <w:rsid w:val="00574DC4"/>
    <w:rsid w:val="00575B60"/>
    <w:rsid w:val="00580875"/>
    <w:rsid w:val="005966CF"/>
    <w:rsid w:val="005A71E9"/>
    <w:rsid w:val="005B5362"/>
    <w:rsid w:val="005C4EAA"/>
    <w:rsid w:val="005C6A28"/>
    <w:rsid w:val="005D01A6"/>
    <w:rsid w:val="005D77DC"/>
    <w:rsid w:val="005F395B"/>
    <w:rsid w:val="005F4908"/>
    <w:rsid w:val="005F5680"/>
    <w:rsid w:val="00600839"/>
    <w:rsid w:val="00603970"/>
    <w:rsid w:val="00604976"/>
    <w:rsid w:val="00621FC7"/>
    <w:rsid w:val="00622D75"/>
    <w:rsid w:val="0063127A"/>
    <w:rsid w:val="00633C19"/>
    <w:rsid w:val="00640F73"/>
    <w:rsid w:val="0064306E"/>
    <w:rsid w:val="00651840"/>
    <w:rsid w:val="00666A1C"/>
    <w:rsid w:val="00676113"/>
    <w:rsid w:val="006962AB"/>
    <w:rsid w:val="006A510D"/>
    <w:rsid w:val="006A75A5"/>
    <w:rsid w:val="006B59B9"/>
    <w:rsid w:val="006C6029"/>
    <w:rsid w:val="006E5E7B"/>
    <w:rsid w:val="006F37C1"/>
    <w:rsid w:val="006F4166"/>
    <w:rsid w:val="006F73E3"/>
    <w:rsid w:val="00703011"/>
    <w:rsid w:val="00703C79"/>
    <w:rsid w:val="0070482C"/>
    <w:rsid w:val="00705137"/>
    <w:rsid w:val="00715279"/>
    <w:rsid w:val="007203B1"/>
    <w:rsid w:val="00726475"/>
    <w:rsid w:val="007314DF"/>
    <w:rsid w:val="00740F02"/>
    <w:rsid w:val="00741948"/>
    <w:rsid w:val="00742C24"/>
    <w:rsid w:val="00744FCE"/>
    <w:rsid w:val="00752E1F"/>
    <w:rsid w:val="00766BBA"/>
    <w:rsid w:val="007762FC"/>
    <w:rsid w:val="00793F0D"/>
    <w:rsid w:val="007970DB"/>
    <w:rsid w:val="007A37D2"/>
    <w:rsid w:val="007A5D47"/>
    <w:rsid w:val="007A7488"/>
    <w:rsid w:val="007B5580"/>
    <w:rsid w:val="007C5722"/>
    <w:rsid w:val="007D1D61"/>
    <w:rsid w:val="007E58E9"/>
    <w:rsid w:val="00805B65"/>
    <w:rsid w:val="008077BD"/>
    <w:rsid w:val="00817117"/>
    <w:rsid w:val="008205AD"/>
    <w:rsid w:val="00825FA9"/>
    <w:rsid w:val="008343EF"/>
    <w:rsid w:val="00834C37"/>
    <w:rsid w:val="00835719"/>
    <w:rsid w:val="00841276"/>
    <w:rsid w:val="00856BB5"/>
    <w:rsid w:val="0086149B"/>
    <w:rsid w:val="00866D3B"/>
    <w:rsid w:val="00867102"/>
    <w:rsid w:val="008742B1"/>
    <w:rsid w:val="008861E1"/>
    <w:rsid w:val="00886AA9"/>
    <w:rsid w:val="00890374"/>
    <w:rsid w:val="00890CF0"/>
    <w:rsid w:val="008917A0"/>
    <w:rsid w:val="008A006E"/>
    <w:rsid w:val="008A014C"/>
    <w:rsid w:val="008C0D5A"/>
    <w:rsid w:val="008D4296"/>
    <w:rsid w:val="008D7F9F"/>
    <w:rsid w:val="008E17E9"/>
    <w:rsid w:val="00904AD1"/>
    <w:rsid w:val="00912564"/>
    <w:rsid w:val="00921603"/>
    <w:rsid w:val="00940F1C"/>
    <w:rsid w:val="00951836"/>
    <w:rsid w:val="009665F6"/>
    <w:rsid w:val="00971958"/>
    <w:rsid w:val="009760E7"/>
    <w:rsid w:val="0099486F"/>
    <w:rsid w:val="009A614E"/>
    <w:rsid w:val="009B61A3"/>
    <w:rsid w:val="009C68E8"/>
    <w:rsid w:val="009D2028"/>
    <w:rsid w:val="009D77E4"/>
    <w:rsid w:val="009E4FA9"/>
    <w:rsid w:val="009E57DA"/>
    <w:rsid w:val="009F612A"/>
    <w:rsid w:val="00A13F58"/>
    <w:rsid w:val="00A209A2"/>
    <w:rsid w:val="00A2371E"/>
    <w:rsid w:val="00A238B9"/>
    <w:rsid w:val="00A25706"/>
    <w:rsid w:val="00A346E8"/>
    <w:rsid w:val="00A42C01"/>
    <w:rsid w:val="00A43718"/>
    <w:rsid w:val="00A4411D"/>
    <w:rsid w:val="00A44580"/>
    <w:rsid w:val="00A477CF"/>
    <w:rsid w:val="00A60077"/>
    <w:rsid w:val="00A632B2"/>
    <w:rsid w:val="00A661B2"/>
    <w:rsid w:val="00A80D5A"/>
    <w:rsid w:val="00A83BAF"/>
    <w:rsid w:val="00A8557F"/>
    <w:rsid w:val="00A90EE4"/>
    <w:rsid w:val="00A9347D"/>
    <w:rsid w:val="00AA1E5A"/>
    <w:rsid w:val="00AA5168"/>
    <w:rsid w:val="00AB7437"/>
    <w:rsid w:val="00AD137E"/>
    <w:rsid w:val="00AE44D1"/>
    <w:rsid w:val="00AE7385"/>
    <w:rsid w:val="00B030AF"/>
    <w:rsid w:val="00B13C6B"/>
    <w:rsid w:val="00B1467E"/>
    <w:rsid w:val="00B16CAA"/>
    <w:rsid w:val="00B17882"/>
    <w:rsid w:val="00B22B9C"/>
    <w:rsid w:val="00B33552"/>
    <w:rsid w:val="00B33D59"/>
    <w:rsid w:val="00B43F63"/>
    <w:rsid w:val="00B654B5"/>
    <w:rsid w:val="00B732A4"/>
    <w:rsid w:val="00B8062A"/>
    <w:rsid w:val="00B960D5"/>
    <w:rsid w:val="00BA1A24"/>
    <w:rsid w:val="00BA39BF"/>
    <w:rsid w:val="00BB68E8"/>
    <w:rsid w:val="00BD1768"/>
    <w:rsid w:val="00BD22FF"/>
    <w:rsid w:val="00C017F1"/>
    <w:rsid w:val="00C03446"/>
    <w:rsid w:val="00C14147"/>
    <w:rsid w:val="00C161AF"/>
    <w:rsid w:val="00C30003"/>
    <w:rsid w:val="00C4093B"/>
    <w:rsid w:val="00C50918"/>
    <w:rsid w:val="00C50E2D"/>
    <w:rsid w:val="00C62B95"/>
    <w:rsid w:val="00C63717"/>
    <w:rsid w:val="00C825D4"/>
    <w:rsid w:val="00C84BCE"/>
    <w:rsid w:val="00C854BA"/>
    <w:rsid w:val="00C87D58"/>
    <w:rsid w:val="00C96D10"/>
    <w:rsid w:val="00CA67F9"/>
    <w:rsid w:val="00CA6DFA"/>
    <w:rsid w:val="00CC2A58"/>
    <w:rsid w:val="00CC4627"/>
    <w:rsid w:val="00CC4DC7"/>
    <w:rsid w:val="00CC58DD"/>
    <w:rsid w:val="00CD00D3"/>
    <w:rsid w:val="00CE41E1"/>
    <w:rsid w:val="00CF63D7"/>
    <w:rsid w:val="00D001AB"/>
    <w:rsid w:val="00D01809"/>
    <w:rsid w:val="00D03332"/>
    <w:rsid w:val="00D03F3C"/>
    <w:rsid w:val="00D269F3"/>
    <w:rsid w:val="00D7563F"/>
    <w:rsid w:val="00D76426"/>
    <w:rsid w:val="00D76EDD"/>
    <w:rsid w:val="00D826CA"/>
    <w:rsid w:val="00D835E9"/>
    <w:rsid w:val="00D846AF"/>
    <w:rsid w:val="00D9198A"/>
    <w:rsid w:val="00D92870"/>
    <w:rsid w:val="00D934DA"/>
    <w:rsid w:val="00D9709A"/>
    <w:rsid w:val="00DA0145"/>
    <w:rsid w:val="00DA46DC"/>
    <w:rsid w:val="00DB1E22"/>
    <w:rsid w:val="00DD4F05"/>
    <w:rsid w:val="00E00D57"/>
    <w:rsid w:val="00E01DF5"/>
    <w:rsid w:val="00E021D8"/>
    <w:rsid w:val="00E142EF"/>
    <w:rsid w:val="00E14F11"/>
    <w:rsid w:val="00E179EA"/>
    <w:rsid w:val="00E22B13"/>
    <w:rsid w:val="00E26DA3"/>
    <w:rsid w:val="00E271AD"/>
    <w:rsid w:val="00E3486A"/>
    <w:rsid w:val="00E5192E"/>
    <w:rsid w:val="00E950C8"/>
    <w:rsid w:val="00E97EA9"/>
    <w:rsid w:val="00EA0F15"/>
    <w:rsid w:val="00EA622A"/>
    <w:rsid w:val="00EA7F5A"/>
    <w:rsid w:val="00EB6BF9"/>
    <w:rsid w:val="00EB6C9E"/>
    <w:rsid w:val="00EB75E6"/>
    <w:rsid w:val="00EC2DE4"/>
    <w:rsid w:val="00ED1BC9"/>
    <w:rsid w:val="00ED7619"/>
    <w:rsid w:val="00EE195D"/>
    <w:rsid w:val="00EE4AD1"/>
    <w:rsid w:val="00EE7F8B"/>
    <w:rsid w:val="00F03ACE"/>
    <w:rsid w:val="00F07D85"/>
    <w:rsid w:val="00F16503"/>
    <w:rsid w:val="00F2194D"/>
    <w:rsid w:val="00F26989"/>
    <w:rsid w:val="00F3612A"/>
    <w:rsid w:val="00F5047D"/>
    <w:rsid w:val="00F532DF"/>
    <w:rsid w:val="00F75009"/>
    <w:rsid w:val="00F918FE"/>
    <w:rsid w:val="00FA662D"/>
    <w:rsid w:val="00FB0FB9"/>
    <w:rsid w:val="00FC3A84"/>
    <w:rsid w:val="00FE018D"/>
    <w:rsid w:val="00FE4297"/>
    <w:rsid w:val="00FF7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43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54043B"/>
    <w:rPr>
      <w:b/>
      <w:color w:val="000080"/>
    </w:rPr>
  </w:style>
  <w:style w:type="character" w:customStyle="1" w:styleId="a4">
    <w:name w:val="Гипертекстовая ссылка"/>
    <w:uiPriority w:val="99"/>
    <w:rsid w:val="0054043B"/>
    <w:rPr>
      <w:b/>
      <w:color w:val="008000"/>
    </w:rPr>
  </w:style>
  <w:style w:type="paragraph" w:styleId="a5">
    <w:name w:val="header"/>
    <w:basedOn w:val="a"/>
    <w:link w:val="a6"/>
    <w:uiPriority w:val="99"/>
    <w:unhideWhenUsed/>
    <w:rsid w:val="0019484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9484A"/>
    <w:rPr>
      <w:rFonts w:ascii="Arial" w:eastAsia="Times New Roman" w:hAnsi="Arial" w:cs="Arial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19484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9484A"/>
    <w:rPr>
      <w:rFonts w:ascii="Arial" w:eastAsia="Times New Roman" w:hAnsi="Arial" w:cs="Arial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9484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9484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43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54043B"/>
    <w:rPr>
      <w:b/>
      <w:color w:val="000080"/>
    </w:rPr>
  </w:style>
  <w:style w:type="character" w:customStyle="1" w:styleId="a4">
    <w:name w:val="Гипертекстовая ссылка"/>
    <w:uiPriority w:val="99"/>
    <w:rsid w:val="0054043B"/>
    <w:rPr>
      <w:b/>
      <w:color w:val="008000"/>
    </w:rPr>
  </w:style>
  <w:style w:type="paragraph" w:styleId="a5">
    <w:name w:val="header"/>
    <w:basedOn w:val="a"/>
    <w:link w:val="a6"/>
    <w:uiPriority w:val="99"/>
    <w:unhideWhenUsed/>
    <w:rsid w:val="0019484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9484A"/>
    <w:rPr>
      <w:rFonts w:ascii="Arial" w:eastAsia="Times New Roman" w:hAnsi="Arial" w:cs="Arial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19484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9484A"/>
    <w:rPr>
      <w:rFonts w:ascii="Arial" w:eastAsia="Times New Roman" w:hAnsi="Arial" w:cs="Arial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9484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9484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Киреева Ольга</dc:creator>
  <cp:lastModifiedBy>Услугина Елена Алексеевна</cp:lastModifiedBy>
  <cp:revision>4</cp:revision>
  <cp:lastPrinted>2014-10-23T13:09:00Z</cp:lastPrinted>
  <dcterms:created xsi:type="dcterms:W3CDTF">2014-10-23T13:07:00Z</dcterms:created>
  <dcterms:modified xsi:type="dcterms:W3CDTF">2014-10-23T13:09:00Z</dcterms:modified>
</cp:coreProperties>
</file>